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E9" w:rsidRPr="00FE0F33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  2</w:t>
      </w:r>
    </w:p>
    <w:p w:rsidR="009531E9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31E9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31E9" w:rsidRPr="003C4186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31E9">
        <w:rPr>
          <w:rFonts w:ascii="Times New Roman" w:hAnsi="Times New Roman" w:cs="Times New Roman"/>
          <w:bCs/>
          <w:color w:val="000000"/>
          <w:sz w:val="24"/>
          <w:szCs w:val="24"/>
        </w:rPr>
        <w:t>СОГЛАСОВАНО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ТВЕРЖДАЮ</w:t>
      </w:r>
    </w:p>
    <w:p w:rsidR="009531E9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профсоюзной организации                 Директор МБОУ ДО ЦДТ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Сулпан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9531E9" w:rsidRPr="003C4186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_________А.М. </w:t>
      </w:r>
      <w:proofErr w:type="spellStart"/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Абдеева</w:t>
      </w:r>
      <w:proofErr w:type="spellEnd"/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="008B781E">
        <w:rPr>
          <w:rFonts w:ascii="Times New Roman" w:hAnsi="Times New Roman" w:cs="Times New Roman"/>
          <w:bCs/>
          <w:color w:val="000000"/>
          <w:sz w:val="24"/>
          <w:szCs w:val="24"/>
        </w:rPr>
        <w:t>Л. А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B78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Салах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ова</w:t>
      </w:r>
    </w:p>
    <w:p w:rsidR="009531E9" w:rsidRPr="00B34D55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Протокол заседания профкома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B13C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B781E">
        <w:rPr>
          <w:rFonts w:ascii="Times New Roman" w:hAnsi="Times New Roman" w:cs="Times New Roman"/>
          <w:bCs/>
          <w:color w:val="000000"/>
          <w:sz w:val="24"/>
          <w:szCs w:val="24"/>
        </w:rPr>
        <w:t>_______2019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3C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9531E9" w:rsidRPr="003C4186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B781E">
        <w:rPr>
          <w:rFonts w:ascii="Times New Roman" w:hAnsi="Times New Roman" w:cs="Times New Roman"/>
          <w:bCs/>
          <w:color w:val="000000"/>
          <w:sz w:val="24"/>
          <w:szCs w:val="24"/>
        </w:rPr>
        <w:t>_______2019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Pr="003C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C418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9531E9" w:rsidRPr="003C4186" w:rsidRDefault="009531E9" w:rsidP="009531E9">
      <w:pPr>
        <w:shd w:val="clear" w:color="auto" w:fill="FFFFFF"/>
        <w:tabs>
          <w:tab w:val="left" w:pos="8364"/>
        </w:tabs>
        <w:spacing w:after="0" w:line="240" w:lineRule="auto"/>
        <w:ind w:left="-1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41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</w:t>
      </w:r>
    </w:p>
    <w:p w:rsidR="009531E9" w:rsidRDefault="009531E9" w:rsidP="009531E9">
      <w:pPr>
        <w:shd w:val="clear" w:color="auto" w:fill="FFFFFF"/>
        <w:tabs>
          <w:tab w:val="left" w:pos="8364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285F" w:rsidRPr="00CA4328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B2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об оплате труда работников</w:t>
      </w:r>
      <w:r w:rsidR="00CA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8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Муниципального бюджетного образовательного учреждения </w:t>
      </w: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8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дополнительного образования «Центр детского творчества «</w:t>
      </w:r>
      <w:proofErr w:type="spellStart"/>
      <w:r w:rsidRPr="001B28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Сулпан</w:t>
      </w:r>
      <w:proofErr w:type="spellEnd"/>
      <w:r w:rsidRPr="001B28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» </w:t>
      </w:r>
    </w:p>
    <w:p w:rsidR="001B285F" w:rsidRP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ind w:left="-11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B285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городского округа город Уфа Республики Башкортостан</w:t>
      </w:r>
    </w:p>
    <w:p w:rsidR="001B285F" w:rsidRDefault="001B285F" w:rsidP="001B285F">
      <w:pPr>
        <w:shd w:val="clear" w:color="auto" w:fill="FFFFFF"/>
        <w:tabs>
          <w:tab w:val="left" w:pos="8364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1B285F" w:rsidRPr="005B5EC2" w:rsidRDefault="001B285F" w:rsidP="001B285F">
      <w:pPr>
        <w:shd w:val="clear" w:color="auto" w:fill="FFFFFF"/>
        <w:tabs>
          <w:tab w:val="left" w:pos="8364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5E1CE8" w:rsidRPr="005E1CE8" w:rsidRDefault="001B285F" w:rsidP="005E1CE8">
      <w:pPr>
        <w:pStyle w:val="a3"/>
        <w:numPr>
          <w:ilvl w:val="0"/>
          <w:numId w:val="1"/>
        </w:numPr>
        <w:shd w:val="clear" w:color="auto" w:fill="FFFFFF"/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C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1B285F" w:rsidRPr="001B285F" w:rsidRDefault="001B285F" w:rsidP="005E1CE8">
      <w:pPr>
        <w:pStyle w:val="a3"/>
        <w:shd w:val="clear" w:color="auto" w:fill="FFFFFF"/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85F" w:rsidRPr="001834F0" w:rsidRDefault="001834F0" w:rsidP="001834F0">
      <w:pPr>
        <w:shd w:val="clear" w:color="auto" w:fill="FFFFFF"/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 </w:t>
      </w:r>
      <w:r w:rsidRPr="001834F0">
        <w:rPr>
          <w:rFonts w:ascii="Times New Roman" w:hAnsi="Times New Roman" w:cs="Times New Roman"/>
          <w:spacing w:val="-5"/>
          <w:sz w:val="24"/>
          <w:szCs w:val="24"/>
        </w:rPr>
        <w:t>1.1.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834F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="001B285F" w:rsidRPr="001834F0">
        <w:rPr>
          <w:rFonts w:ascii="Times New Roman" w:hAnsi="Times New Roman" w:cs="Times New Roman"/>
          <w:spacing w:val="-5"/>
          <w:sz w:val="24"/>
          <w:szCs w:val="24"/>
        </w:rPr>
        <w:t>В соответствии с Постановлением Правительства Республики Башкортостан от 30 мая 2018года №240 «О внесении изменений в постановление Правительства Республики Башкортостан от 27 октября 2008 года  № 374 «Об оплате труда работников  государственных учреждений образования» и постановлением Администрации городского округа город Уфа Республики Башкортостан №1264 от 1 августа 2018 года о внесении изменений  в постановление Администрации городского округа город Уфа Республики Башкортостан</w:t>
      </w:r>
      <w:proofErr w:type="gramEnd"/>
      <w:r w:rsidR="001B285F" w:rsidRPr="001834F0">
        <w:rPr>
          <w:rFonts w:ascii="Times New Roman" w:hAnsi="Times New Roman" w:cs="Times New Roman"/>
          <w:spacing w:val="-5"/>
          <w:sz w:val="24"/>
          <w:szCs w:val="24"/>
        </w:rPr>
        <w:t xml:space="preserve"> от 24 марта 2014 года №1063 «Об утверждении положения «Об оплате труда  работников муниципальных образовательных учреждений городского округа гор</w:t>
      </w:r>
      <w:r w:rsidRPr="001834F0">
        <w:rPr>
          <w:rFonts w:ascii="Times New Roman" w:hAnsi="Times New Roman" w:cs="Times New Roman"/>
          <w:spacing w:val="-5"/>
          <w:sz w:val="24"/>
          <w:szCs w:val="24"/>
        </w:rPr>
        <w:t>од Уфа Республики Башкортостан».</w:t>
      </w:r>
    </w:p>
    <w:p w:rsidR="001834F0" w:rsidRDefault="001834F0" w:rsidP="001834F0">
      <w:pPr>
        <w:shd w:val="clear" w:color="auto" w:fill="FFFFFF"/>
        <w:tabs>
          <w:tab w:val="left" w:pos="8364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</w:t>
      </w:r>
      <w:r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1.2. </w:t>
      </w:r>
      <w:r w:rsidR="001B285F"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Настоящее Положение</w:t>
      </w:r>
      <w:r w:rsidR="001D5B55"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1B285F"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разработано в целя</w:t>
      </w:r>
      <w:r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х совершенствования организации </w:t>
      </w:r>
      <w:r w:rsidR="001B285F" w:rsidRPr="001834F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формирования заработной платы работников, повышения ее </w:t>
      </w:r>
      <w:r w:rsidR="001B285F" w:rsidRPr="001834F0">
        <w:rPr>
          <w:rFonts w:ascii="Times New Roman" w:hAnsi="Times New Roman" w:cs="Times New Roman"/>
          <w:color w:val="000000"/>
          <w:spacing w:val="7"/>
          <w:sz w:val="24"/>
          <w:szCs w:val="24"/>
        </w:rPr>
        <w:t>стимулирующих функций и заинтересованности работников в конечных</w:t>
      </w:r>
      <w:r w:rsidR="001B285F" w:rsidRPr="001834F0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="001B285F" w:rsidRPr="001834F0">
        <w:rPr>
          <w:rFonts w:ascii="Times New Roman" w:hAnsi="Times New Roman" w:cs="Times New Roman"/>
          <w:color w:val="000000"/>
          <w:sz w:val="24"/>
          <w:szCs w:val="24"/>
        </w:rPr>
        <w:t>результатах работы.</w:t>
      </w:r>
    </w:p>
    <w:p w:rsidR="001834F0" w:rsidRDefault="001834F0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1B285F" w:rsidRPr="001D5B55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с 1 января 2018 года минимальные оклады работников </w:t>
      </w:r>
      <w:r w:rsidR="001B285F" w:rsidRPr="001D5B55">
        <w:rPr>
          <w:rFonts w:ascii="Times New Roman" w:hAnsi="Times New Roman" w:cs="Times New Roman"/>
          <w:sz w:val="24"/>
          <w:szCs w:val="24"/>
        </w:rPr>
        <w:t>МБОУ ДО ЦДТ «</w:t>
      </w:r>
      <w:proofErr w:type="spellStart"/>
      <w:r w:rsidR="001B285F" w:rsidRPr="001D5B55">
        <w:rPr>
          <w:rFonts w:ascii="Times New Roman" w:hAnsi="Times New Roman" w:cs="Times New Roman"/>
          <w:sz w:val="24"/>
          <w:szCs w:val="24"/>
        </w:rPr>
        <w:t>Сулпан</w:t>
      </w:r>
      <w:proofErr w:type="spellEnd"/>
      <w:r w:rsidR="001B285F" w:rsidRPr="001D5B55">
        <w:rPr>
          <w:rFonts w:ascii="Times New Roman" w:hAnsi="Times New Roman" w:cs="Times New Roman"/>
          <w:sz w:val="24"/>
          <w:szCs w:val="24"/>
        </w:rPr>
        <w:t xml:space="preserve">» </w:t>
      </w:r>
      <w:r w:rsidR="001B285F" w:rsidRPr="001D5B55">
        <w:rPr>
          <w:rFonts w:ascii="Times New Roman" w:hAnsi="Times New Roman" w:cs="Times New Roman"/>
          <w:color w:val="000000"/>
          <w:sz w:val="24"/>
          <w:szCs w:val="24"/>
        </w:rPr>
        <w:t xml:space="preserve">по профессиональным квалификационным группам, утвержденные </w:t>
      </w:r>
      <w:r w:rsidR="001B285F" w:rsidRPr="001D5B55">
        <w:rPr>
          <w:rFonts w:ascii="Times New Roman" w:hAnsi="Times New Roman" w:cs="Times New Roman"/>
          <w:sz w:val="24"/>
          <w:szCs w:val="24"/>
        </w:rPr>
        <w:t>положением  об  оплате труда</w:t>
      </w:r>
      <w:r w:rsidR="001B285F" w:rsidRPr="001D5B5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B285F" w:rsidRPr="001D5B55">
        <w:rPr>
          <w:rFonts w:ascii="Times New Roman" w:hAnsi="Times New Roman" w:cs="Times New Roman"/>
          <w:color w:val="000000"/>
          <w:sz w:val="24"/>
          <w:szCs w:val="24"/>
        </w:rPr>
        <w:t>по видам экономической деятельности, рассчитываются с учетом базовой единицы в размере 3952 рублей, определенной постановлением Правительства Республики Башкортостан от 19 января 2018 года №22 «О мерах по повышению оплаты труда работников государственных учреждений».»;</w:t>
      </w:r>
      <w:proofErr w:type="gramEnd"/>
    </w:p>
    <w:p w:rsid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pacing w:val="1"/>
          <w:sz w:val="24"/>
          <w:szCs w:val="24"/>
        </w:rPr>
        <w:t xml:space="preserve">базовую единицу, устанавливаемую Правительством Республики </w:t>
      </w:r>
      <w:r w:rsidRPr="001D5B55">
        <w:rPr>
          <w:rFonts w:ascii="Times New Roman" w:hAnsi="Times New Roman" w:cs="Times New Roman"/>
          <w:spacing w:val="4"/>
          <w:sz w:val="24"/>
          <w:szCs w:val="24"/>
        </w:rPr>
        <w:t xml:space="preserve">Башкортостан, коэффициенты для определения размеров минимальных </w:t>
      </w:r>
      <w:r w:rsidRPr="001D5B55">
        <w:rPr>
          <w:rFonts w:ascii="Times New Roman" w:hAnsi="Times New Roman" w:cs="Times New Roman"/>
          <w:spacing w:val="1"/>
          <w:sz w:val="24"/>
          <w:szCs w:val="24"/>
        </w:rPr>
        <w:t>окладов (должностных окладов) и минимальных ставок заработной платы;</w:t>
      </w:r>
    </w:p>
    <w:p w:rsid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pacing w:val="1"/>
          <w:sz w:val="24"/>
          <w:szCs w:val="24"/>
        </w:rPr>
        <w:t>минимальные оклады, ставки заработной платы по профессионально-квалификационным группам (далее - ПКГ);</w:t>
      </w:r>
    </w:p>
    <w:p w:rsid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pacing w:val="2"/>
          <w:sz w:val="24"/>
          <w:szCs w:val="24"/>
        </w:rPr>
        <w:t xml:space="preserve">размеры повышающих коэффициентов к минимальным окладам и </w:t>
      </w:r>
      <w:r w:rsidRPr="001D5B55">
        <w:rPr>
          <w:rFonts w:ascii="Times New Roman" w:hAnsi="Times New Roman" w:cs="Times New Roman"/>
          <w:spacing w:val="1"/>
          <w:sz w:val="24"/>
          <w:szCs w:val="24"/>
        </w:rPr>
        <w:t>минимальным ставкам заработной платы;</w:t>
      </w:r>
    </w:p>
    <w:p w:rsid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pacing w:val="10"/>
          <w:sz w:val="24"/>
          <w:szCs w:val="24"/>
        </w:rPr>
        <w:t xml:space="preserve">условия осуществления и размеры выплат компенсационного </w:t>
      </w:r>
      <w:r w:rsidRPr="001D5B55">
        <w:rPr>
          <w:rFonts w:ascii="Times New Roman" w:hAnsi="Times New Roman" w:cs="Times New Roman"/>
          <w:sz w:val="24"/>
          <w:szCs w:val="24"/>
        </w:rPr>
        <w:t>характера;</w:t>
      </w:r>
    </w:p>
    <w:p w:rsidR="001D5B55" w:rsidRPr="001834F0" w:rsidRDefault="001D5B55" w:rsidP="001834F0">
      <w:pPr>
        <w:shd w:val="clear" w:color="auto" w:fill="FFFFFF"/>
        <w:tabs>
          <w:tab w:val="left" w:pos="426"/>
        </w:tabs>
        <w:spacing w:after="0" w:line="240" w:lineRule="auto"/>
        <w:ind w:left="-59"/>
        <w:rPr>
          <w:rFonts w:ascii="Times New Roman" w:hAnsi="Times New Roman" w:cs="Times New Roman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spacing w:val="13"/>
          <w:sz w:val="24"/>
          <w:szCs w:val="24"/>
        </w:rPr>
        <w:t xml:space="preserve">условия осуществления и размеры выплат стимулирующего </w:t>
      </w:r>
      <w:r w:rsidRPr="001D5B55">
        <w:rPr>
          <w:rFonts w:ascii="Times New Roman" w:hAnsi="Times New Roman" w:cs="Times New Roman"/>
          <w:sz w:val="24"/>
          <w:szCs w:val="24"/>
        </w:rPr>
        <w:t>характера;</w:t>
      </w:r>
    </w:p>
    <w:p w:rsidR="001D5B55" w:rsidRPr="001D5B55" w:rsidRDefault="001D5B55" w:rsidP="001834F0">
      <w:pPr>
        <w:shd w:val="clear" w:color="auto" w:fill="FFFFFF"/>
        <w:tabs>
          <w:tab w:val="left" w:pos="9356"/>
        </w:tabs>
        <w:spacing w:after="0" w:line="24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spacing w:val="1"/>
          <w:sz w:val="24"/>
          <w:szCs w:val="24"/>
        </w:rPr>
        <w:lastRenderedPageBreak/>
        <w:t xml:space="preserve">условия оплаты труда руководителей учреждений, включая размеры </w:t>
      </w:r>
      <w:r w:rsidRPr="001D5B55">
        <w:rPr>
          <w:rFonts w:ascii="Times New Roman" w:hAnsi="Times New Roman" w:cs="Times New Roman"/>
          <w:spacing w:val="6"/>
          <w:sz w:val="24"/>
          <w:szCs w:val="24"/>
        </w:rPr>
        <w:t xml:space="preserve">должностных окладов, размеры и условия осуществления выплат </w:t>
      </w:r>
      <w:r w:rsidRPr="001D5B55">
        <w:rPr>
          <w:rFonts w:ascii="Times New Roman" w:hAnsi="Times New Roman" w:cs="Times New Roman"/>
          <w:spacing w:val="1"/>
          <w:sz w:val="24"/>
          <w:szCs w:val="24"/>
        </w:rPr>
        <w:t>компенсационного и стимулирующего характера.</w:t>
      </w:r>
    </w:p>
    <w:p w:rsidR="001D5B55" w:rsidRPr="001D5B55" w:rsidRDefault="005E1CE8" w:rsidP="005E1CE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 </w:t>
      </w:r>
      <w:r w:rsidR="001D5B55" w:rsidRP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>1.3.</w:t>
      </w:r>
      <w:r w:rsidR="001D5B55"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Условия оплаты труда, включая размеры ставок заработной платы,</w:t>
      </w:r>
      <w:r w:rsidR="001D5B55"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окладов   работников,   повышающие   коэффициенты   к   окладам,   ставкам</w:t>
      </w:r>
      <w:r w:rsidR="001D5B55"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1D5B55"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заработной    платы,    выплаты    компенсационного    и    стимулирующего</w:t>
      </w:r>
      <w:r w:rsidR="001D5B55"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1D5B55"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характера в обязательном порядке включаются в трудовой договор.</w:t>
      </w:r>
    </w:p>
    <w:p w:rsidR="001D5B55" w:rsidRPr="001D5B55" w:rsidRDefault="001D5B55" w:rsidP="005E1CE8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Руководитель учреждения на основании настоящего Положения с</w:t>
      </w: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учетом мнения выборного органа первичной профсоюзной организации или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t>иного  представительного  органа работников утверждает положения  об</w:t>
      </w:r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оплате труда и о материальном стимулировании работников.</w:t>
      </w:r>
    </w:p>
    <w:p w:rsidR="001D5B55" w:rsidRPr="001D5B55" w:rsidRDefault="001D5B55" w:rsidP="005E1CE8">
      <w:pPr>
        <w:widowControl w:val="0"/>
        <w:shd w:val="clear" w:color="auto" w:fill="FFFFFF"/>
        <w:tabs>
          <w:tab w:val="left" w:pos="2808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</w:t>
      </w:r>
      <w:r w:rsidR="005E1CE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1.5. Минимальные оклады, ставки     заработной   платы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 xml:space="preserve">устанавливаются   с  учетом  базовой  единицы  и   </w:t>
      </w:r>
      <w:proofErr w:type="gramStart"/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отнесения</w:t>
      </w:r>
      <w:proofErr w:type="gramEnd"/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занимаемых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работниками должностей к профессиональным квалификационным группам,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7"/>
          <w:sz w:val="24"/>
          <w:szCs w:val="24"/>
        </w:rPr>
        <w:t>утвержденным Приказами Министерства здравоохранения и социального</w:t>
      </w:r>
      <w:r w:rsidRPr="001D5B55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развития Российской Федерации от 29 мая 2008 года № 247н, от 29 мая 2008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года № 248н, от 27 февраля 2012 года № 165н, от 5 мая 2008 года № 216н, от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6"/>
          <w:sz w:val="24"/>
          <w:szCs w:val="24"/>
        </w:rPr>
        <w:t>5 мая 2008 года № 217н, от 31 августа 2007 года № 570, от 6 августа 2007</w:t>
      </w:r>
      <w:r w:rsidRPr="001D5B55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года №  526.</w:t>
      </w:r>
    </w:p>
    <w:p w:rsidR="001D5B55" w:rsidRPr="001D5B55" w:rsidRDefault="001D5B55" w:rsidP="005E1CE8">
      <w:pPr>
        <w:widowControl w:val="0"/>
        <w:numPr>
          <w:ilvl w:val="0"/>
          <w:numId w:val="6"/>
        </w:numPr>
        <w:shd w:val="clear" w:color="auto" w:fill="FFFFFF"/>
        <w:tabs>
          <w:tab w:val="left" w:pos="2808"/>
          <w:tab w:val="left" w:pos="9356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Размеры   окладов   и   ставок   заработной   платы   работников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устанавливаются  в соответствии с пунктом 1.3 Положения  руководителем   учреждения   на   основе   минимальных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окладов    и    минимальных    ставок    заработной    платы,    требований    к профессиональной     подготовке     и     уровню     квалификации,     которые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необходимы    для    осуществления    соответствующей    профессиональной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деятельности, с учетом сложности и объема выполняемой работы.</w:t>
      </w:r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ind w:firstLine="638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Размеры окладов и ставок заработной платы работников </w:t>
      </w:r>
      <w:proofErr w:type="gramStart"/>
      <w:r w:rsidRPr="001D5B55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</w:t>
      </w:r>
      <w:proofErr w:type="gramEnd"/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должностям, не включенным в данное Положение, устанавливаются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руководителем учреждения по согласованию с управлением.</w:t>
      </w:r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1.7.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Оплата труда </w:t>
      </w:r>
      <w:r w:rsidRPr="001D5B55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 w:rsidRPr="001D5B55">
        <w:rPr>
          <w:rFonts w:ascii="Times New Roman" w:hAnsi="Times New Roman" w:cs="Times New Roman"/>
          <w:spacing w:val="1"/>
          <w:sz w:val="24"/>
          <w:szCs w:val="24"/>
        </w:rPr>
        <w:t>педагогических работников</w:t>
      </w:r>
      <w:r w:rsidRPr="001D5B55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устанавливается исходя из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тарифицируемой педагогической нагрузки.</w:t>
      </w:r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ind w:right="96" w:firstLine="6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5B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Оплата за фактическую нагрузку определяется путем умножения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размера минимальной ставки заработной платы работников на фактическую нагрузку и деления полученного произведения на установленную норму</w:t>
      </w:r>
      <w:r w:rsidRPr="001D5B55">
        <w:rPr>
          <w:rFonts w:ascii="Times New Roman" w:hAnsi="Times New Roman" w:cs="Times New Roman"/>
          <w:sz w:val="24"/>
          <w:szCs w:val="24"/>
        </w:rPr>
        <w:t xml:space="preserve">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часов преподавательской работы за ставку заработной платы, являющуюся нормируемой частью педагогической работы, установленной Приказом 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Министерства образования и науки Российской Федерации от 24 декабря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2010 года № 2075 «О продолжительности рабочего времени (норме часов </w:t>
      </w:r>
      <w:r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t>педагогической работы за ставку заработной</w:t>
      </w:r>
      <w:proofErr w:type="gramEnd"/>
      <w:r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платы) педагогических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работников» (далее - оплата за фактическую нагрузку).</w:t>
      </w:r>
    </w:p>
    <w:p w:rsidR="001D5B55" w:rsidRPr="001D5B55" w:rsidRDefault="001D5B55" w:rsidP="005E1CE8">
      <w:pPr>
        <w:shd w:val="clear" w:color="auto" w:fill="FFFFFF"/>
        <w:tabs>
          <w:tab w:val="left" w:pos="2794"/>
          <w:tab w:val="left" w:pos="9356"/>
        </w:tabs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-9"/>
          <w:sz w:val="24"/>
          <w:szCs w:val="24"/>
        </w:rPr>
        <w:t>1.8.</w:t>
      </w:r>
      <w:r w:rsidRPr="001D5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Месячная заработная плата работника, полностью отработавшего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2"/>
          <w:sz w:val="24"/>
          <w:szCs w:val="24"/>
        </w:rPr>
        <w:t>за этот период норму рабочего времени и выполнившего нормы труда</w:t>
      </w:r>
      <w:r w:rsidRPr="001D5B55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(трудовые     обязанности),     не     может     быть     ниже     установленной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Республике Башкортостан  минимальной  заработной платы.</w:t>
      </w:r>
    </w:p>
    <w:p w:rsidR="001D5B55" w:rsidRPr="001D5B55" w:rsidRDefault="001D5B55" w:rsidP="005E1CE8">
      <w:pPr>
        <w:shd w:val="clear" w:color="auto" w:fill="FFFFFF"/>
        <w:tabs>
          <w:tab w:val="left" w:pos="2952"/>
          <w:tab w:val="left" w:pos="9356"/>
        </w:tabs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-10"/>
          <w:sz w:val="24"/>
          <w:szCs w:val="24"/>
        </w:rPr>
        <w:t>1.9.</w:t>
      </w:r>
      <w:r w:rsidRPr="001D5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t>Оплата   труда   работников,   занятых   по   совместительству,</w:t>
      </w: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производится пропорционально отработанному времени в зависимости от</w:t>
      </w:r>
      <w:r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выработки либо на других условиях, определенных трудовым договором.</w:t>
      </w:r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ind w:right="115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работ.</w:t>
      </w:r>
    </w:p>
    <w:p w:rsidR="001D5B55" w:rsidRPr="001D5B55" w:rsidRDefault="001D5B55" w:rsidP="005E1CE8">
      <w:pPr>
        <w:shd w:val="clear" w:color="auto" w:fill="FFFFFF"/>
        <w:tabs>
          <w:tab w:val="left" w:pos="9356"/>
        </w:tabs>
        <w:spacing w:after="0" w:line="240" w:lineRule="auto"/>
        <w:ind w:right="110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Определение размеров заработной платы по основной должности, а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также по должности, занимаемой в порядке совместительства, производится раздельно по каждой должности.</w:t>
      </w:r>
    </w:p>
    <w:p w:rsidR="001D5B55" w:rsidRPr="001D5B55" w:rsidRDefault="001D5B55" w:rsidP="005E1CE8">
      <w:pPr>
        <w:widowControl w:val="0"/>
        <w:shd w:val="clear" w:color="auto" w:fill="FFFFFF"/>
        <w:tabs>
          <w:tab w:val="left" w:pos="2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      1.10. </w:t>
      </w:r>
      <w:proofErr w:type="gramStart"/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Лица, не имеющие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специальной подготовки или стажа работы, установленных в требованиях к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квалификации,   но   обладающие   достаточным  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практическим   опытом   и выполняющие   качественно   и   в   полном   объеме   возложенные   на   них 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должностные   обязанности,   по  рекомендации  аттестационной   комиссии </w:t>
      </w:r>
      <w:r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могут быть назначены на соответствующие должности так же, как и лица,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имеющие специальную подготовку и стаж работы.</w:t>
      </w:r>
      <w:proofErr w:type="gramEnd"/>
    </w:p>
    <w:p w:rsidR="001D5B55" w:rsidRPr="001D5B55" w:rsidRDefault="001D5B55" w:rsidP="005E1CE8">
      <w:pPr>
        <w:widowControl w:val="0"/>
        <w:shd w:val="clear" w:color="auto" w:fill="FFFFFF"/>
        <w:tabs>
          <w:tab w:val="left" w:pos="2789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1.11.  Наименования должностей или профессий и квалификационные</w:t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требования к ним должны соответствовать наименованиям и требованиям,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указанным в ЕТКС и Едином квалификационном справочнике должностей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руководителей, специалистов и служащих (далее - ЕКС), а также </w:t>
      </w:r>
      <w:proofErr w:type="gramStart"/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профессиональными</w:t>
      </w:r>
      <w:proofErr w:type="gramEnd"/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стандартам.</w:t>
      </w:r>
    </w:p>
    <w:p w:rsidR="001D5B55" w:rsidRPr="001D5B55" w:rsidRDefault="00CE7B1A" w:rsidP="00CE7B1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  <w:t xml:space="preserve">     </w:t>
      </w:r>
      <w:r w:rsidR="001D5B55" w:rsidRPr="001D5B55">
        <w:rPr>
          <w:rFonts w:ascii="Times New Roman" w:hAnsi="Times New Roman" w:cs="Times New Roman"/>
          <w:color w:val="000000"/>
          <w:spacing w:val="-9"/>
          <w:sz w:val="24"/>
          <w:szCs w:val="24"/>
        </w:rPr>
        <w:t>1.12.</w:t>
      </w:r>
      <w:r w:rsidR="001D5B55" w:rsidRPr="001D5B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B55"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Фонд  оплаты  труда работников  МБОУ ДО ЦДТ «</w:t>
      </w:r>
      <w:proofErr w:type="spellStart"/>
      <w:r w:rsidR="001D5B55"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Сулпан</w:t>
      </w:r>
      <w:proofErr w:type="spellEnd"/>
      <w:r w:rsidR="001D5B55"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формируется  исходя из субсидий, поступающих  в </w:t>
      </w:r>
      <w:r w:rsidR="001D5B55" w:rsidRPr="001D5B55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 из бюджета городского округа город Уфа Республики Башкортостан</w:t>
      </w:r>
      <w:r w:rsidR="001D5B55" w:rsidRPr="001D5B55">
        <w:rPr>
          <w:rFonts w:ascii="Times New Roman" w:hAnsi="Times New Roman" w:cs="Times New Roman"/>
          <w:sz w:val="24"/>
          <w:szCs w:val="24"/>
        </w:rPr>
        <w:t>,  и средств от приносящей доход  деятельности.</w:t>
      </w:r>
    </w:p>
    <w:p w:rsidR="001D5B55" w:rsidRPr="001D5B55" w:rsidRDefault="00CE7B1A" w:rsidP="00CE7B1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D5B55" w:rsidRPr="001D5B55">
        <w:rPr>
          <w:rFonts w:ascii="Times New Roman" w:hAnsi="Times New Roman" w:cs="Times New Roman"/>
          <w:color w:val="000000"/>
          <w:sz w:val="24"/>
          <w:szCs w:val="24"/>
        </w:rPr>
        <w:t>1.13. Руководитель      учреждения      несет      ответственность      за</w:t>
      </w:r>
      <w:r w:rsidR="001D5B55" w:rsidRPr="001D5B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5B55"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t>своевременное  и  правильное  установление  размеров  заработной  платы</w:t>
      </w:r>
      <w:r w:rsidR="001D5B55" w:rsidRPr="001D5B55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1D5B55"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работникам согласно законодательству.</w:t>
      </w:r>
    </w:p>
    <w:p w:rsidR="001D5B55" w:rsidRPr="001D5B55" w:rsidRDefault="001D5B55" w:rsidP="00CE7B1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-9"/>
          <w:sz w:val="24"/>
          <w:szCs w:val="24"/>
        </w:rPr>
        <w:t>1.14.</w:t>
      </w:r>
      <w:r w:rsidR="001834F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Установить   предельную   долю    оплаты   труда   работников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административно-управленческого персонала и вспомогательного персонала </w:t>
      </w:r>
      <w:r w:rsidRPr="001D5B55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в  фонде  оплаты  труда учреждения в размере не  более 40  процентов. </w:t>
      </w:r>
      <w:r w:rsidRPr="001D5B5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Перечень должностей, относимых к административно-управленческому и </w:t>
      </w:r>
      <w:r w:rsidRPr="001D5B5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вспомогательному     персоналу     учреждения,     утверждается     приказом 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управления.</w:t>
      </w:r>
    </w:p>
    <w:p w:rsidR="001D5B55" w:rsidRPr="001D5B55" w:rsidRDefault="001D5B55" w:rsidP="005E1CE8">
      <w:pPr>
        <w:shd w:val="clear" w:color="auto" w:fill="FFFFFF"/>
        <w:tabs>
          <w:tab w:val="left" w:pos="29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Основной персонал учреждения – его работники, непосредственно оказывающие услуги (выполняющие работы), направленные на достижение определенных уставом учреждения целей деятельности этих работников, а также непосредственные руководители.</w:t>
      </w:r>
    </w:p>
    <w:p w:rsidR="001D5B55" w:rsidRPr="001D5B55" w:rsidRDefault="001D5B55" w:rsidP="005E1CE8">
      <w:pPr>
        <w:shd w:val="clear" w:color="auto" w:fill="FFFFFF"/>
        <w:tabs>
          <w:tab w:val="left" w:pos="2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Вспомогательный персонал учреждения – его работники, создающие условия для оказания услуг (выполнения работ), направленных на достижение определенных уставом учреждения целей его деятельности, включая обслуживание зданий и оборудования.</w:t>
      </w:r>
      <w:r w:rsidRPr="001D5B55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          Административно-управленческий персонал учреждения – его работники, занятые управлением (организацией) оказания услуг (выполнения работ), а также работники учреждения, выполняющие  административные функции, необходимые для обеспечения его деятельности.</w:t>
      </w:r>
    </w:p>
    <w:p w:rsidR="001D5B55" w:rsidRPr="001D5B55" w:rsidRDefault="001D5B55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1D5B55" w:rsidRPr="001D5B55" w:rsidRDefault="001D5B55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1D5B5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2. Порядок и условия оплаты труда работников</w:t>
      </w:r>
    </w:p>
    <w:p w:rsidR="001D5B55" w:rsidRPr="001D5B55" w:rsidRDefault="001D5B55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B55" w:rsidRPr="001D5B55" w:rsidRDefault="001D5B55" w:rsidP="00EE6FB7">
      <w:pPr>
        <w:widowControl w:val="0"/>
        <w:numPr>
          <w:ilvl w:val="0"/>
          <w:numId w:val="7"/>
        </w:numPr>
        <w:shd w:val="clear" w:color="auto" w:fill="FFFFFF"/>
        <w:tabs>
          <w:tab w:val="left" w:pos="26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t>Минимальные оклады работников устанавливаются на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основе отнесения занимаемых ими должностей к ПКГ, квалификационным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  <w:t>уровням,    разряду    работ    в    соответствии    с    ЕТКС    с    учетом    их</w:t>
      </w:r>
      <w:r w:rsidRPr="001D5B55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профессиональной подготовки, категории; минимальные размеры ставок</w:t>
      </w:r>
      <w:r w:rsidRPr="001D5B55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D5B55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заработной платы - по ПКГ.</w:t>
      </w:r>
    </w:p>
    <w:p w:rsidR="001D5B55" w:rsidRPr="00EE6FB7" w:rsidRDefault="001D5B55" w:rsidP="00EE6FB7">
      <w:pPr>
        <w:pStyle w:val="a3"/>
        <w:widowControl w:val="0"/>
        <w:numPr>
          <w:ilvl w:val="1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E6FB7">
        <w:rPr>
          <w:rFonts w:ascii="Times New Roman" w:hAnsi="Times New Roman" w:cs="Times New Roman"/>
          <w:color w:val="000000"/>
          <w:spacing w:val="9"/>
          <w:sz w:val="24"/>
          <w:szCs w:val="24"/>
        </w:rPr>
        <w:t>К минимальным окладам, ставкам заработной платы</w:t>
      </w:r>
      <w:r w:rsidRPr="00EE6F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A4328" w:rsidRPr="00EE6F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руководителем     учреждения </w:t>
      </w:r>
      <w:r w:rsidRPr="00EE6FB7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устанавливаются следующие повышающие коэффициенты:</w:t>
      </w:r>
    </w:p>
    <w:p w:rsidR="001D5B55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персональный повышающий коэффициент;</w:t>
      </w:r>
    </w:p>
    <w:p w:rsidR="001D5B55" w:rsidRPr="00CA4328" w:rsidRDefault="00CA4328" w:rsidP="005E1CE8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7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повышающий коэффициент педагогическим работникам за </w:t>
      </w:r>
      <w:r w:rsidR="001D5B55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квалификационную категорию или стаж педагогической работы;</w:t>
      </w:r>
    </w:p>
    <w:p w:rsidR="001D5B55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повышающий коэффициент за почетное звание;</w:t>
      </w:r>
    </w:p>
    <w:p w:rsidR="001D5B55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повышающий коэффициент молодым педагогам;</w:t>
      </w:r>
    </w:p>
    <w:p w:rsidR="001D5B55" w:rsidRPr="00CA4328" w:rsidRDefault="00CA4328" w:rsidP="005E1CE8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повышающий коэффициент педагогическим работникам за высшее профессиональное образование;</w:t>
      </w:r>
    </w:p>
    <w:p w:rsidR="001D5B55" w:rsidRPr="00CA4328" w:rsidRDefault="00CA4328" w:rsidP="005E1CE8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spacing w:val="2"/>
          <w:sz w:val="24"/>
          <w:szCs w:val="24"/>
        </w:rPr>
        <w:t>повышающий коэффициент за выполнение работ, не входящих в должностные обязанности работников;</w:t>
      </w:r>
    </w:p>
    <w:p w:rsidR="001D5B55" w:rsidRPr="00CA4328" w:rsidRDefault="00CA4328" w:rsidP="005E1CE8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spacing w:val="14"/>
          <w:sz w:val="24"/>
          <w:szCs w:val="24"/>
        </w:rPr>
        <w:t>-</w:t>
      </w:r>
      <w:r w:rsidR="001D5B55" w:rsidRPr="00CA4328">
        <w:rPr>
          <w:rFonts w:ascii="Times New Roman" w:hAnsi="Times New Roman" w:cs="Times New Roman"/>
          <w:spacing w:val="14"/>
          <w:sz w:val="24"/>
          <w:szCs w:val="24"/>
        </w:rPr>
        <w:t xml:space="preserve">повышающий коэффициент руководителям, заместителям </w:t>
      </w:r>
      <w:r w:rsidR="001D5B55" w:rsidRPr="00CA4328">
        <w:rPr>
          <w:rFonts w:ascii="Times New Roman" w:hAnsi="Times New Roman" w:cs="Times New Roman"/>
          <w:spacing w:val="9"/>
          <w:sz w:val="24"/>
          <w:szCs w:val="24"/>
        </w:rPr>
        <w:t xml:space="preserve">руководителей за </w:t>
      </w:r>
      <w:r w:rsidR="001D5B55" w:rsidRPr="00CA4328">
        <w:rPr>
          <w:rFonts w:ascii="Times New Roman" w:hAnsi="Times New Roman" w:cs="Times New Roman"/>
          <w:spacing w:val="2"/>
          <w:sz w:val="24"/>
          <w:szCs w:val="24"/>
        </w:rPr>
        <w:t>квалификационную категорию;</w:t>
      </w:r>
    </w:p>
    <w:p w:rsidR="001D5B55" w:rsidRPr="00CA4328" w:rsidRDefault="00CA4328" w:rsidP="005E1CE8">
      <w:pPr>
        <w:shd w:val="clear" w:color="auto" w:fill="FFFFFF"/>
        <w:spacing w:before="5"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spacing w:val="1"/>
          <w:sz w:val="24"/>
          <w:szCs w:val="24"/>
        </w:rPr>
        <w:lastRenderedPageBreak/>
        <w:t>-</w:t>
      </w:r>
      <w:r w:rsidR="001D5B55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повышающий коэффициент за стаж работы более 3 лет работникам учебно-вспомогательного персонала первого и второго уровня.</w:t>
      </w:r>
    </w:p>
    <w:p w:rsidR="001D5B55" w:rsidRPr="00CA4328" w:rsidRDefault="00EE6FB7" w:rsidP="00EE6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</w:t>
      </w:r>
      <w:r w:rsidR="001D5B55" w:rsidRPr="00CA4328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</w:t>
      </w:r>
      <w:r w:rsidR="001D5B55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5B55"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t>Размер выплаты по повышающему коэффициенту (надбавки) к</w:t>
      </w:r>
      <w:r w:rsidR="001D5B55"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  <w:t>ставке заработной платы, окладу определяется путем умножения размера</w:t>
      </w:r>
      <w:r w:rsidR="001D5B55"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1D5B55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ставки заработной платы, оклада работника на повышающий коэффициент.</w:t>
      </w:r>
    </w:p>
    <w:p w:rsidR="00CA4328" w:rsidRPr="00CA4328" w:rsidRDefault="00EE6FB7" w:rsidP="005E1CE8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</w:t>
      </w:r>
      <w:r w:rsidR="00CA4328" w:rsidRPr="00CA4328">
        <w:rPr>
          <w:rFonts w:ascii="Times New Roman" w:hAnsi="Times New Roman" w:cs="Times New Roman"/>
          <w:color w:val="000000"/>
          <w:spacing w:val="-5"/>
          <w:sz w:val="24"/>
          <w:szCs w:val="24"/>
        </w:rPr>
        <w:t>2.4.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Применение всех повышающих коэффициентов к окладу, ставке </w:t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заработной платы не образует новый оклад, ставку заработной платы и не учитывается при начислении компенсационных и стимулирующих выплат.</w:t>
      </w:r>
    </w:p>
    <w:p w:rsidR="00CA4328" w:rsidRPr="00CA4328" w:rsidRDefault="00EE6FB7" w:rsidP="005E1CE8">
      <w:pPr>
        <w:shd w:val="clear" w:color="auto" w:fill="FFFFFF"/>
        <w:tabs>
          <w:tab w:val="left" w:pos="2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</w:t>
      </w:r>
      <w:r w:rsidR="00CA4328" w:rsidRPr="00CA4328">
        <w:rPr>
          <w:rFonts w:ascii="Times New Roman" w:hAnsi="Times New Roman" w:cs="Times New Roman"/>
          <w:color w:val="000000"/>
          <w:spacing w:val="-6"/>
          <w:sz w:val="24"/>
          <w:szCs w:val="24"/>
        </w:rPr>
        <w:t>2.5.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Повышающий коэффициент к окладу по занимаемой должности</w:t>
      </w:r>
      <w:r w:rsidR="00CA4328" w:rsidRPr="00CA432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устанавливается   работникам   учреждения   в   зависимости   от   отнесения</w:t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должности к соответствующей категории или квалификационному уровню</w:t>
      </w:r>
      <w:r w:rsidR="00CA4328"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ПКГ.</w:t>
      </w:r>
    </w:p>
    <w:p w:rsidR="00CA4328" w:rsidRPr="00CA4328" w:rsidRDefault="00EE6FB7" w:rsidP="005E1CE8">
      <w:pPr>
        <w:shd w:val="clear" w:color="auto" w:fill="FFFFFF"/>
        <w:tabs>
          <w:tab w:val="left" w:pos="26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</w:t>
      </w:r>
      <w:r w:rsidR="00CA4328" w:rsidRPr="00CA4328">
        <w:rPr>
          <w:rFonts w:ascii="Times New Roman" w:hAnsi="Times New Roman" w:cs="Times New Roman"/>
          <w:color w:val="000000"/>
          <w:spacing w:val="-7"/>
          <w:sz w:val="24"/>
          <w:szCs w:val="24"/>
        </w:rPr>
        <w:t>2.6.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t>С учетом условий труда работникам устанавливаются выплаты</w:t>
      </w:r>
      <w:r w:rsidR="00CA4328"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компенсационного    характера,    в    порядке,    установленные   разделом    7</w:t>
      </w:r>
      <w:r w:rsidR="00CA4328" w:rsidRPr="00CA432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CA4328" w:rsidRPr="00CA4328" w:rsidRDefault="00EE6FB7" w:rsidP="005E1CE8">
      <w:pPr>
        <w:shd w:val="clear" w:color="auto" w:fill="FFFFFF"/>
        <w:tabs>
          <w:tab w:val="left" w:pos="28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</w:t>
      </w:r>
      <w:r w:rsidR="00CA4328" w:rsidRPr="00CA4328">
        <w:rPr>
          <w:rFonts w:ascii="Times New Roman" w:hAnsi="Times New Roman" w:cs="Times New Roman"/>
          <w:color w:val="000000"/>
          <w:spacing w:val="-7"/>
          <w:sz w:val="24"/>
          <w:szCs w:val="24"/>
        </w:rPr>
        <w:t>2.7.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   устанавливаются    стимулирующие    выплаты,    в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порядке, </w:t>
      </w:r>
      <w:r w:rsidR="00CA4328" w:rsidRPr="00CA4328">
        <w:rPr>
          <w:rFonts w:ascii="Times New Roman" w:hAnsi="Times New Roman" w:cs="Times New Roman"/>
          <w:spacing w:val="1"/>
          <w:sz w:val="24"/>
          <w:szCs w:val="24"/>
        </w:rPr>
        <w:t>установленные</w:t>
      </w:r>
      <w:r w:rsidR="00CA4328" w:rsidRPr="00CA4328">
        <w:rPr>
          <w:rFonts w:ascii="Times New Roman" w:hAnsi="Times New Roman" w:cs="Times New Roman"/>
          <w:color w:val="FF0000"/>
          <w:spacing w:val="1"/>
          <w:sz w:val="24"/>
          <w:szCs w:val="24"/>
        </w:rPr>
        <w:t xml:space="preserve">  </w:t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разделом 8 настоящего Положения.</w:t>
      </w:r>
    </w:p>
    <w:p w:rsidR="00CA4328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A4328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32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3. Условия оплаты труда руководителей учреждений, </w:t>
      </w:r>
      <w:r w:rsidRPr="00CA4328">
        <w:rPr>
          <w:rFonts w:ascii="Times New Roman" w:hAnsi="Times New Roman" w:cs="Times New Roman"/>
          <w:b/>
          <w:color w:val="000000"/>
          <w:sz w:val="24"/>
          <w:szCs w:val="24"/>
        </w:rPr>
        <w:t>их заместителей</w:t>
      </w:r>
    </w:p>
    <w:p w:rsidR="00CA4328" w:rsidRPr="00CA4328" w:rsidRDefault="00CA4328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3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4328" w:rsidRPr="00CA4328" w:rsidRDefault="00CA4328" w:rsidP="005E1CE8">
      <w:pPr>
        <w:shd w:val="clear" w:color="auto" w:fill="FFFFFF"/>
        <w:spacing w:after="0" w:line="240" w:lineRule="auto"/>
        <w:ind w:right="173" w:firstLine="62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3.1. Заработная плата руководителя, его заместителей </w:t>
      </w: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состоит     из     должностного     оклада,     выплат     компенсационного     и</w:t>
      </w:r>
      <w:r w:rsidRPr="00CA4328">
        <w:rPr>
          <w:rFonts w:ascii="Times New Roman" w:hAnsi="Times New Roman" w:cs="Times New Roman"/>
          <w:sz w:val="24"/>
          <w:szCs w:val="24"/>
        </w:rPr>
        <w:t xml:space="preserve"> </w:t>
      </w: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стимулирующего характера.</w:t>
      </w:r>
    </w:p>
    <w:p w:rsidR="00CA4328" w:rsidRPr="00CA4328" w:rsidRDefault="00CA4328" w:rsidP="005E1CE8">
      <w:pPr>
        <w:shd w:val="clear" w:color="auto" w:fill="FFFFFF"/>
        <w:spacing w:after="0" w:line="240" w:lineRule="auto"/>
        <w:ind w:right="173" w:firstLine="62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учреждением, особенностей его деятельности и значимости.</w:t>
      </w:r>
    </w:p>
    <w:p w:rsidR="00CA4328" w:rsidRDefault="00CA4328" w:rsidP="005E1CE8">
      <w:pPr>
        <w:shd w:val="clear" w:color="auto" w:fill="FFFFFF"/>
        <w:spacing w:after="0" w:line="240" w:lineRule="auto"/>
        <w:ind w:right="101" w:firstLine="6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3.2. Должностной оклад руководителя учреждения определяется </w:t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трудовым договором за исполнение трудовых (должностных) обязанностей </w:t>
      </w: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определенной сложности, за календарный месяц исходя из группы по оплате труда без учета компенсационных, стимулирующих и социальных выплат (с </w:t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последующей индексацией в соответствии с индексацией размера базовой единицы для определения минимальных окладов по профессиональным </w:t>
      </w: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квалификационным группам):</w:t>
      </w:r>
    </w:p>
    <w:p w:rsidR="00CA4328" w:rsidRPr="00CA4328" w:rsidRDefault="00CA4328" w:rsidP="005E1CE8">
      <w:pPr>
        <w:shd w:val="clear" w:color="auto" w:fill="FFFFFF"/>
        <w:spacing w:after="0" w:line="240" w:lineRule="auto"/>
        <w:ind w:right="101" w:firstLine="6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57"/>
        <w:gridCol w:w="1401"/>
        <w:gridCol w:w="1537"/>
        <w:gridCol w:w="1401"/>
        <w:gridCol w:w="1775"/>
      </w:tblGrid>
      <w:tr w:rsidR="00CA4328" w:rsidRPr="00CA4328" w:rsidTr="005E1CE8">
        <w:tc>
          <w:tcPr>
            <w:tcW w:w="3510" w:type="dxa"/>
            <w:vMerge w:val="restart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202" w:type="dxa"/>
            <w:gridSpan w:val="4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Должностной оклад по группам оплаты труда</w:t>
            </w:r>
          </w:p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руководителей, руб.</w:t>
            </w:r>
          </w:p>
        </w:tc>
      </w:tr>
      <w:tr w:rsidR="00CA4328" w:rsidRPr="00CA4328" w:rsidTr="005E1CE8">
        <w:tc>
          <w:tcPr>
            <w:tcW w:w="3510" w:type="dxa"/>
            <w:vMerge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07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CA4328" w:rsidRPr="00CA4328" w:rsidTr="005E1CE8">
        <w:tc>
          <w:tcPr>
            <w:tcW w:w="3510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418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11752</w:t>
            </w:r>
          </w:p>
        </w:tc>
        <w:tc>
          <w:tcPr>
            <w:tcW w:w="1559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10920</w:t>
            </w:r>
          </w:p>
        </w:tc>
        <w:tc>
          <w:tcPr>
            <w:tcW w:w="1418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10192</w:t>
            </w:r>
          </w:p>
        </w:tc>
        <w:tc>
          <w:tcPr>
            <w:tcW w:w="1807" w:type="dxa"/>
          </w:tcPr>
          <w:p w:rsidR="00CA4328" w:rsidRPr="00CA4328" w:rsidRDefault="00CA4328" w:rsidP="005E1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A4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9360</w:t>
            </w:r>
          </w:p>
        </w:tc>
      </w:tr>
    </w:tbl>
    <w:p w:rsidR="00CA4328" w:rsidRPr="00CA4328" w:rsidRDefault="00CA4328" w:rsidP="005E1CE8">
      <w:pPr>
        <w:shd w:val="clear" w:color="auto" w:fill="FFFFFF"/>
        <w:spacing w:after="0" w:line="240" w:lineRule="auto"/>
        <w:ind w:right="101" w:firstLine="6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A4328" w:rsidRPr="00CA4328" w:rsidRDefault="00CA4328" w:rsidP="005E1CE8">
      <w:pPr>
        <w:shd w:val="clear" w:color="auto" w:fill="FFFFFF"/>
        <w:spacing w:after="0" w:line="240" w:lineRule="auto"/>
        <w:ind w:right="10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Предельный уровень соотношения средней заработной платы </w:t>
      </w:r>
      <w:r w:rsidRPr="00CA432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руководителей учреждений и средней заработной платы работников </w:t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учреждений устанавливается приказом управления в кратности от 1 до 8.</w:t>
      </w:r>
    </w:p>
    <w:p w:rsidR="00CA4328" w:rsidRPr="00CA4328" w:rsidRDefault="00CA4328" w:rsidP="005E1CE8">
      <w:pPr>
        <w:shd w:val="clear" w:color="auto" w:fill="FFFFFF"/>
        <w:spacing w:after="0" w:line="240" w:lineRule="auto"/>
        <w:ind w:right="9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Руководитель учреждения обязан представлять в управление справку </w:t>
      </w:r>
      <w:r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 средней заработной плате работников возглавляемого им учреждения. </w:t>
      </w:r>
      <w:r w:rsidRPr="00CA432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Ответственность за достоверность представляемых сведений несет </w:t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руководитель учреждения.</w:t>
      </w:r>
    </w:p>
    <w:p w:rsidR="00EE6FB7" w:rsidRPr="00EE6FB7" w:rsidRDefault="00CA4328" w:rsidP="00EE6FB7">
      <w:pPr>
        <w:widowControl w:val="0"/>
        <w:numPr>
          <w:ilvl w:val="0"/>
          <w:numId w:val="9"/>
        </w:numPr>
        <w:shd w:val="clear" w:color="auto" w:fill="FFFFFF"/>
        <w:tabs>
          <w:tab w:val="left" w:pos="2765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Размеры   должностных   окладо</w:t>
      </w:r>
      <w:r w:rsidR="00EE6FB7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заместителей   руководителя</w:t>
      </w:r>
    </w:p>
    <w:p w:rsidR="00CA4328" w:rsidRPr="00CA4328" w:rsidRDefault="00CA4328" w:rsidP="00EE6FB7">
      <w:pPr>
        <w:widowControl w:val="0"/>
        <w:shd w:val="clear" w:color="auto" w:fill="FFFFFF"/>
        <w:tabs>
          <w:tab w:val="left" w:pos="2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учреждения  устанавливаются </w:t>
      </w:r>
      <w:r w:rsidRPr="00CA4328">
        <w:rPr>
          <w:rFonts w:ascii="Times New Roman" w:hAnsi="Times New Roman" w:cs="Times New Roman"/>
          <w:color w:val="FF0000"/>
          <w:spacing w:val="2"/>
          <w:sz w:val="24"/>
          <w:szCs w:val="24"/>
        </w:rPr>
        <w:t>на 10 - 30%</w:t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ниже оклада </w:t>
      </w:r>
      <w:r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руководителя.</w:t>
      </w:r>
    </w:p>
    <w:p w:rsidR="00CA4328" w:rsidRPr="00CA4328" w:rsidRDefault="00CA4328" w:rsidP="00EE6FB7">
      <w:pPr>
        <w:widowControl w:val="0"/>
        <w:numPr>
          <w:ilvl w:val="0"/>
          <w:numId w:val="9"/>
        </w:numPr>
        <w:shd w:val="clear" w:color="auto" w:fill="FFFFFF"/>
        <w:tabs>
          <w:tab w:val="left" w:pos="2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Объемные   показатели   деятельности   учреждения   и   порядок</w:t>
      </w:r>
      <w:r w:rsidRPr="00CA432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отнесения  их   к  группам  по   оплате  труда  руководителей  учреждений</w:t>
      </w:r>
      <w:r w:rsidRPr="00CA432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осуществляются   в   порядке</w:t>
      </w:r>
      <w:r w:rsidRPr="00CA4328">
        <w:rPr>
          <w:rFonts w:ascii="Times New Roman" w:hAnsi="Times New Roman" w:cs="Times New Roman"/>
          <w:spacing w:val="2"/>
          <w:sz w:val="24"/>
          <w:szCs w:val="24"/>
        </w:rPr>
        <w:t>,    установленные   разделом    12    настоящего</w:t>
      </w:r>
      <w:r w:rsidRPr="00CA432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A4328">
        <w:rPr>
          <w:rFonts w:ascii="Times New Roman" w:hAnsi="Times New Roman" w:cs="Times New Roman"/>
          <w:spacing w:val="1"/>
          <w:sz w:val="24"/>
          <w:szCs w:val="24"/>
        </w:rPr>
        <w:t>Положения.</w:t>
      </w:r>
    </w:p>
    <w:p w:rsidR="00CA4328" w:rsidRPr="00CA4328" w:rsidRDefault="00EE6FB7" w:rsidP="00EE6F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="00CA4328">
        <w:rPr>
          <w:rFonts w:ascii="Times New Roman" w:hAnsi="Times New Roman" w:cs="Times New Roman"/>
          <w:color w:val="000000"/>
          <w:spacing w:val="-7"/>
          <w:sz w:val="24"/>
          <w:szCs w:val="24"/>
        </w:rPr>
        <w:t>3.5</w:t>
      </w:r>
      <w:r w:rsidR="00CA4328" w:rsidRPr="00CA4328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Персональный    повышающий    коэффициент    руководителю</w:t>
      </w:r>
      <w:r w:rsidR="00CA4328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 устанавливается работодателем по согласованию с </w:t>
      </w:r>
      <w:r w:rsidR="00CA4328" w:rsidRPr="00CA4328">
        <w:rPr>
          <w:rFonts w:ascii="Times New Roman" w:hAnsi="Times New Roman" w:cs="Times New Roman"/>
          <w:sz w:val="24"/>
          <w:szCs w:val="24"/>
        </w:rPr>
        <w:t>управлением.</w:t>
      </w:r>
    </w:p>
    <w:p w:rsidR="00CA4328" w:rsidRPr="00CA4328" w:rsidRDefault="00CA4328" w:rsidP="005E1CE8">
      <w:pPr>
        <w:shd w:val="clear" w:color="auto" w:fill="FFFFFF"/>
        <w:tabs>
          <w:tab w:val="left" w:pos="2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Размер персонального повышающего коэффициента - до 1,85.</w:t>
      </w:r>
    </w:p>
    <w:p w:rsidR="00CA4328" w:rsidRPr="00CA4328" w:rsidRDefault="00EE6FB7" w:rsidP="00EE6FB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ab/>
      </w:r>
      <w:r w:rsidR="00CA4328">
        <w:rPr>
          <w:rFonts w:ascii="Times New Roman" w:hAnsi="Times New Roman" w:cs="Times New Roman"/>
          <w:color w:val="000000"/>
          <w:spacing w:val="-8"/>
          <w:sz w:val="24"/>
          <w:szCs w:val="24"/>
        </w:rPr>
        <w:t>3.6</w:t>
      </w:r>
      <w:r w:rsidR="00CA4328" w:rsidRPr="00CA4328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="00CA4328" w:rsidRPr="00CA4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t>С   учетом   условий   труда   руководителю   учреждения   и   его</w:t>
      </w:r>
      <w:r w:rsidR="00CA4328" w:rsidRPr="00CA432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заместителям</w:t>
      </w:r>
      <w:r w:rsidR="00CA4328" w:rsidRPr="00CA4328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="00CA4328"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t>устанавливаются выплаты компенсационного характера, в</w:t>
      </w:r>
      <w:r w:rsidR="00CA4328" w:rsidRPr="00CA432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="00CA4328" w:rsidRPr="00CA432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порядке, установленные разделом  7  настоящего Положения.</w:t>
      </w:r>
    </w:p>
    <w:p w:rsidR="0090606F" w:rsidRPr="0090606F" w:rsidRDefault="00EE6FB7" w:rsidP="00EE6FB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90606F" w:rsidRPr="0090606F">
        <w:rPr>
          <w:rFonts w:ascii="Times New Roman" w:hAnsi="Times New Roman" w:cs="Times New Roman"/>
          <w:color w:val="000000"/>
          <w:spacing w:val="-6"/>
          <w:sz w:val="24"/>
          <w:szCs w:val="24"/>
        </w:rPr>
        <w:t>3.7.</w:t>
      </w:r>
      <w:r w:rsidR="0090606F" w:rsidRPr="00906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6F" w:rsidRPr="0090606F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Работодатель    по    согласованию    с    управлением    может</w:t>
      </w:r>
      <w:r w:rsidR="0090606F" w:rsidRPr="0090606F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устанавливать    руководителю    учреждения    выплаты    стимулирующего</w:t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90606F" w:rsidRPr="0090606F">
        <w:rPr>
          <w:rFonts w:ascii="Times New Roman" w:hAnsi="Times New Roman" w:cs="Times New Roman"/>
          <w:color w:val="000000"/>
          <w:spacing w:val="-1"/>
          <w:sz w:val="24"/>
          <w:szCs w:val="24"/>
        </w:rPr>
        <w:t>характера.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proofErr w:type="gramStart"/>
      <w:r w:rsidRPr="0090606F">
        <w:rPr>
          <w:color w:val="000000"/>
        </w:rPr>
        <w:t>Выплаты стимулирующего характера, в том числе премирование руководителя учреждения, производятся с учетом обеспечения финансовыми средствами по результатам деятельности этого учреждения и в соответствии с утвержденными критериями оценки и целевыми показателями эффективности работы с учетом достижения показателей осуществления муниципального задания на оказание муниципальных услуг (выполнения работ), а также иных показателей эффективности деятельности учреждения и его руководителя.</w:t>
      </w:r>
      <w:proofErr w:type="gramEnd"/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0" w:name="bssPhr35"/>
      <w:bookmarkStart w:id="1" w:name="dfasokztk6"/>
      <w:bookmarkStart w:id="2" w:name="bash_1063_1264_67"/>
      <w:bookmarkStart w:id="3" w:name="bash_1264_67"/>
      <w:bookmarkEnd w:id="0"/>
      <w:bookmarkEnd w:id="1"/>
      <w:bookmarkEnd w:id="2"/>
      <w:bookmarkEnd w:id="3"/>
      <w:r w:rsidRPr="0090606F">
        <w:rPr>
          <w:color w:val="000000"/>
        </w:rPr>
        <w:t xml:space="preserve">Перечень </w:t>
      </w:r>
      <w:proofErr w:type="gramStart"/>
      <w:r w:rsidRPr="0090606F">
        <w:rPr>
          <w:color w:val="000000"/>
        </w:rPr>
        <w:t>критериев эффективности труда руководителей учреждений</w:t>
      </w:r>
      <w:proofErr w:type="gramEnd"/>
      <w:r w:rsidRPr="0090606F">
        <w:rPr>
          <w:color w:val="000000"/>
        </w:rPr>
        <w:t xml:space="preserve"> утверждается управлением.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4" w:name="bssPhr36"/>
      <w:bookmarkStart w:id="5" w:name="dfasl9zeif"/>
      <w:bookmarkStart w:id="6" w:name="bash_1063_1264_68"/>
      <w:bookmarkStart w:id="7" w:name="bash_1264_68"/>
      <w:bookmarkEnd w:id="4"/>
      <w:bookmarkEnd w:id="5"/>
      <w:bookmarkEnd w:id="6"/>
      <w:bookmarkEnd w:id="7"/>
      <w:r w:rsidRPr="0090606F">
        <w:rPr>
          <w:color w:val="000000"/>
        </w:rPr>
        <w:t>Размеры премирования руководителя, порядок и критерии выплаты премий руководителю устанавливаются работодателем в трудовом договоре руководителя учреждения.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8" w:name="bssPhr37"/>
      <w:bookmarkStart w:id="9" w:name="dfaslo213f"/>
      <w:bookmarkStart w:id="10" w:name="bash_1063_1264_69"/>
      <w:bookmarkStart w:id="11" w:name="bash_1264_69"/>
      <w:bookmarkEnd w:id="8"/>
      <w:bookmarkEnd w:id="9"/>
      <w:bookmarkEnd w:id="10"/>
      <w:bookmarkEnd w:id="11"/>
      <w:r w:rsidRPr="0090606F">
        <w:rPr>
          <w:color w:val="000000"/>
        </w:rPr>
        <w:t>Премирование руководителей учреждений определяется работодателем по согласованию с управлением.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12" w:name="bssPhr38"/>
      <w:bookmarkStart w:id="13" w:name="dfasnrs6ww"/>
      <w:bookmarkStart w:id="14" w:name="bash_1063_1264_70"/>
      <w:bookmarkStart w:id="15" w:name="bash_1264_70"/>
      <w:bookmarkEnd w:id="12"/>
      <w:bookmarkEnd w:id="13"/>
      <w:bookmarkEnd w:id="14"/>
      <w:bookmarkEnd w:id="15"/>
      <w:r w:rsidRPr="0090606F">
        <w:rPr>
          <w:color w:val="000000"/>
        </w:rPr>
        <w:t xml:space="preserve">Одним из показателей эффективности работы руководителя учреждения является рост средней заработной платы его работников </w:t>
      </w:r>
      <w:proofErr w:type="gramStart"/>
      <w:r w:rsidRPr="0090606F">
        <w:rPr>
          <w:color w:val="000000"/>
        </w:rPr>
        <w:t>в отчетном году по сравнению с предшествующим годом без учета повышения размера заработной платы в соответствии</w:t>
      </w:r>
      <w:proofErr w:type="gramEnd"/>
      <w:r w:rsidRPr="0090606F">
        <w:rPr>
          <w:color w:val="000000"/>
        </w:rPr>
        <w:t xml:space="preserve"> с постановлениями Администрации городского округа город Уфа Республики Башкортостан.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16" w:name="bssPhr39"/>
      <w:bookmarkStart w:id="17" w:name="dfas3kxgy7"/>
      <w:bookmarkStart w:id="18" w:name="bash_1063_1264_71"/>
      <w:bookmarkStart w:id="19" w:name="bash_1264_71"/>
      <w:bookmarkEnd w:id="16"/>
      <w:bookmarkEnd w:id="17"/>
      <w:bookmarkEnd w:id="18"/>
      <w:bookmarkEnd w:id="19"/>
      <w:r w:rsidRPr="0090606F">
        <w:rPr>
          <w:color w:val="000000"/>
        </w:rPr>
        <w:t>Соотношение среднемесячной заработной платы руководителей, заместителей руководителей, главных бухгалтеров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20" w:name="bssPhr40"/>
      <w:bookmarkStart w:id="21" w:name="dfasm2toep"/>
      <w:bookmarkStart w:id="22" w:name="bash_1063_1264_72"/>
      <w:bookmarkStart w:id="23" w:name="bash_1264_72"/>
      <w:bookmarkEnd w:id="20"/>
      <w:bookmarkEnd w:id="21"/>
      <w:bookmarkEnd w:id="22"/>
      <w:bookmarkEnd w:id="23"/>
      <w:r w:rsidRPr="0090606F">
        <w:rPr>
          <w:color w:val="000000"/>
        </w:rPr>
        <w:t>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работника этого учреждения.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24" w:name="bssPhr41"/>
      <w:bookmarkStart w:id="25" w:name="dfasvkaq2f"/>
      <w:bookmarkStart w:id="26" w:name="bash_1063_1264_73"/>
      <w:bookmarkStart w:id="27" w:name="bash_1264_73"/>
      <w:bookmarkEnd w:id="24"/>
      <w:bookmarkEnd w:id="25"/>
      <w:bookmarkEnd w:id="26"/>
      <w:bookmarkEnd w:id="27"/>
      <w:r w:rsidRPr="0090606F">
        <w:rPr>
          <w:color w:val="000000"/>
        </w:rPr>
        <w:t>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 922 «Об особенностях порядка исчисления средней заработной платы» (с последующими изменениями).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28" w:name="bssPhr42"/>
      <w:bookmarkStart w:id="29" w:name="dfasqr75vw"/>
      <w:bookmarkStart w:id="30" w:name="bash_1063_1264_74"/>
      <w:bookmarkStart w:id="31" w:name="bash_1264_74"/>
      <w:bookmarkEnd w:id="28"/>
      <w:bookmarkEnd w:id="29"/>
      <w:bookmarkEnd w:id="30"/>
      <w:bookmarkEnd w:id="31"/>
      <w:r w:rsidRPr="0090606F">
        <w:rPr>
          <w:color w:val="000000"/>
        </w:rPr>
        <w:t>Условия оплаты труда руководителя учреждения устанавливается в трудовом договоре, заключаемом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№ 329 «О типовой форме трудового договора с руководителем государственного (муниципального) учреждения».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32" w:name="bssPhr43"/>
      <w:bookmarkStart w:id="33" w:name="dfasfgaxvd"/>
      <w:bookmarkStart w:id="34" w:name="bash_1063_1264_75"/>
      <w:bookmarkStart w:id="35" w:name="bash_1264_75"/>
      <w:bookmarkEnd w:id="32"/>
      <w:bookmarkEnd w:id="33"/>
      <w:bookmarkEnd w:id="34"/>
      <w:bookmarkEnd w:id="35"/>
      <w:r w:rsidRPr="0090606F">
        <w:rPr>
          <w:color w:val="000000"/>
        </w:rPr>
        <w:t>На основании решения руководителя учреждения в пределах выделенных лимитов бюджетных обязательств (по муниципальным казенным учреждениям), в пределах утвержденных (согласованных) с управлением планов финансово-хозяйственной деятельности, согласно доведенным бюджетным ассигнованиям, а также средств, поступающих от приносящей доход деятельности (по муниципальным бюджетным (автономным) учреждениям), осуществляется премирование: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36" w:name="bssPhr44"/>
      <w:bookmarkStart w:id="37" w:name="dfasktmgit"/>
      <w:bookmarkStart w:id="38" w:name="bash_1063_1264_76"/>
      <w:bookmarkStart w:id="39" w:name="bash_1264_76"/>
      <w:bookmarkEnd w:id="36"/>
      <w:bookmarkEnd w:id="37"/>
      <w:bookmarkEnd w:id="38"/>
      <w:bookmarkEnd w:id="39"/>
      <w:r w:rsidRPr="0090606F">
        <w:rPr>
          <w:color w:val="000000"/>
        </w:rPr>
        <w:t>заместителей руководителя, главного бухгалтера и иных работников, подчиненных его руководителю непосредственно;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40" w:name="bssPhr45"/>
      <w:bookmarkStart w:id="41" w:name="dfasx5c10n"/>
      <w:bookmarkStart w:id="42" w:name="bash_1063_1264_77"/>
      <w:bookmarkStart w:id="43" w:name="bash_1264_77"/>
      <w:bookmarkEnd w:id="40"/>
      <w:bookmarkEnd w:id="41"/>
      <w:bookmarkEnd w:id="42"/>
      <w:bookmarkEnd w:id="43"/>
      <w:r w:rsidRPr="0090606F">
        <w:rPr>
          <w:color w:val="000000"/>
        </w:rPr>
        <w:lastRenderedPageBreak/>
        <w:t>руководителей структурных подразделений учреждения и иных работников, подчиненных заместителям руководителя учреждения, - по представлению заместителей руководителя;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bookmarkStart w:id="44" w:name="bssPhr46"/>
      <w:bookmarkStart w:id="45" w:name="dfas3l2clf"/>
      <w:bookmarkStart w:id="46" w:name="bash_1063_1264_78"/>
      <w:bookmarkStart w:id="47" w:name="bash_1264_78"/>
      <w:bookmarkEnd w:id="44"/>
      <w:bookmarkEnd w:id="45"/>
      <w:bookmarkEnd w:id="46"/>
      <w:bookmarkEnd w:id="47"/>
      <w:r w:rsidRPr="0090606F">
        <w:rPr>
          <w:color w:val="000000"/>
        </w:rPr>
        <w:t>остальных работников, занятых в структурных подразделениях учреждения, - по представлению руководителей структурных подразделений.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color w:val="000000"/>
        </w:rPr>
      </w:pPr>
      <w:bookmarkStart w:id="48" w:name="bssPhr47"/>
      <w:bookmarkStart w:id="49" w:name="dfasrkq0xv"/>
      <w:bookmarkStart w:id="50" w:name="bash_1063_1264_79"/>
      <w:bookmarkStart w:id="51" w:name="bash_1264_79"/>
      <w:bookmarkEnd w:id="48"/>
      <w:bookmarkEnd w:id="49"/>
      <w:bookmarkEnd w:id="50"/>
      <w:bookmarkEnd w:id="51"/>
      <w:r w:rsidRPr="0090606F">
        <w:rPr>
          <w:color w:val="000000"/>
        </w:rPr>
        <w:t>Порядок премирования заместителей, главных бухгалтеров, руководителей структурных подразделений, их заместителей определяется учреждением и устанавливается в локальном</w:t>
      </w:r>
      <w:r w:rsidRPr="0090606F">
        <w:rPr>
          <w:rFonts w:ascii="Arial" w:hAnsi="Arial" w:cs="Arial"/>
          <w:color w:val="000000"/>
        </w:rPr>
        <w:t xml:space="preserve"> </w:t>
      </w:r>
      <w:r>
        <w:rPr>
          <w:color w:val="000000"/>
        </w:rPr>
        <w:t>нормативном акте учреждения</w:t>
      </w:r>
      <w:proofErr w:type="gramStart"/>
      <w:r>
        <w:rPr>
          <w:color w:val="000000"/>
        </w:rPr>
        <w:t>.»</w:t>
      </w:r>
      <w:proofErr w:type="gramEnd"/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90606F">
        <w:rPr>
          <w:spacing w:val="2"/>
        </w:rPr>
        <w:t xml:space="preserve">3.8. </w:t>
      </w:r>
      <w:r w:rsidRPr="0090606F">
        <w:rPr>
          <w:color w:val="000000"/>
        </w:rPr>
        <w:t>Предельный объем учебной нагрузки (преподавательской работы), которая может выполняться в образовательном учреждении его руководителем, определяется на каждый учебный год и не должен превышать 9 часов в неделю, и закрепляется в трудовом договоре.</w:t>
      </w:r>
    </w:p>
    <w:p w:rsidR="0090606F" w:rsidRPr="0090606F" w:rsidRDefault="0090606F" w:rsidP="00EE6FB7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bookmarkStart w:id="52" w:name="bssPhr51"/>
      <w:bookmarkStart w:id="53" w:name="dfask6l273"/>
      <w:bookmarkStart w:id="54" w:name="bash_1063_1264_83"/>
      <w:bookmarkStart w:id="55" w:name="bash_1264_83"/>
      <w:bookmarkEnd w:id="52"/>
      <w:bookmarkEnd w:id="53"/>
      <w:bookmarkEnd w:id="54"/>
      <w:bookmarkEnd w:id="55"/>
      <w:r w:rsidRPr="0090606F">
        <w:rPr>
          <w:color w:val="000000"/>
        </w:rPr>
        <w:t>Преподавательская работа в том же образовательном учреждении для указанных работников с</w:t>
      </w:r>
      <w:r w:rsidR="005E1CE8">
        <w:rPr>
          <w:color w:val="000000"/>
        </w:rPr>
        <w:t>овместительством не считается</w:t>
      </w:r>
      <w:r>
        <w:rPr>
          <w:color w:val="000000"/>
        </w:rPr>
        <w:t>.</w:t>
      </w:r>
    </w:p>
    <w:p w:rsidR="0090606F" w:rsidRPr="0090606F" w:rsidRDefault="00EE6FB7" w:rsidP="00EE6FB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</w:r>
      <w:r w:rsidR="0090606F" w:rsidRPr="0090606F">
        <w:rPr>
          <w:rFonts w:ascii="Times New Roman" w:hAnsi="Times New Roman" w:cs="Times New Roman"/>
          <w:color w:val="000000"/>
          <w:spacing w:val="-6"/>
          <w:sz w:val="24"/>
          <w:szCs w:val="24"/>
        </w:rPr>
        <w:t>3.9.</w:t>
      </w:r>
      <w:r w:rsidR="0090606F" w:rsidRPr="009060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t>Педагогическая    (преподавательская)    работа   руководителя</w:t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образовательного      учреждения      по      совместительству      в      другом</w:t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образовательном учреждении, а также иная его работа по совместительству</w:t>
      </w:r>
      <w:r w:rsidR="0090606F" w:rsidRPr="0090606F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90606F" w:rsidRPr="0090606F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может иметь место только с разрешения работодателя.</w:t>
      </w:r>
    </w:p>
    <w:p w:rsidR="0090606F" w:rsidRDefault="0090606F" w:rsidP="00EE6FB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90606F" w:rsidRPr="005E1CE8" w:rsidRDefault="0090606F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E6FB7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4.</w:t>
      </w:r>
      <w:r w:rsidRPr="005E1CE8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Условия оплаты труда работников образования</w:t>
      </w:r>
    </w:p>
    <w:p w:rsidR="0090606F" w:rsidRPr="005E1CE8" w:rsidRDefault="0090606F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06F" w:rsidRPr="005E1CE8" w:rsidRDefault="0090606F" w:rsidP="005E1CE8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CE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4.1.Минимальные ставки заработной платы, оклады работников, </w:t>
      </w:r>
      <w:r w:rsidRP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отнесенных к ПГК должностей работников образования, устанавливаются в </w:t>
      </w:r>
      <w:r w:rsidRPr="005E1CE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соответствии с коэффициентом для определения размеров минимальных </w:t>
      </w:r>
      <w:r w:rsidRPr="005E1CE8">
        <w:rPr>
          <w:rFonts w:ascii="Times New Roman" w:hAnsi="Times New Roman" w:cs="Times New Roman"/>
          <w:color w:val="000000"/>
          <w:sz w:val="24"/>
          <w:szCs w:val="24"/>
        </w:rPr>
        <w:t>ставок заработной платы, окладов:</w:t>
      </w:r>
    </w:p>
    <w:p w:rsidR="0090606F" w:rsidRPr="005E1CE8" w:rsidRDefault="0090606F" w:rsidP="005E1CE8">
      <w:pPr>
        <w:shd w:val="clear" w:color="auto" w:fill="FFFFFF"/>
        <w:spacing w:after="0" w:line="240" w:lineRule="auto"/>
        <w:ind w:right="1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5"/>
        <w:gridCol w:w="4819"/>
        <w:gridCol w:w="3402"/>
      </w:tblGrid>
      <w:tr w:rsidR="0090606F" w:rsidRPr="0090606F" w:rsidTr="005E1CE8">
        <w:trPr>
          <w:trHeight w:hRule="exact" w:val="866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0606F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п</w:t>
            </w:r>
            <w:proofErr w:type="gramEnd"/>
            <w:r w:rsidRPr="0090606F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left="139" w:right="163" w:firstLine="288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 должности, отнесенной к </w:t>
            </w:r>
            <w:r w:rsidRPr="009060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профессиональной квалификационной группе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left="53" w:right="82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для </w:t>
            </w:r>
            <w:r w:rsidRPr="009060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определения </w:t>
            </w: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минимальных </w:t>
            </w: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ставок заработной </w:t>
            </w:r>
            <w:r w:rsidRPr="009060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платы, окладов*</w:t>
            </w:r>
          </w:p>
        </w:tc>
      </w:tr>
      <w:tr w:rsidR="0090606F" w:rsidRPr="0090606F" w:rsidTr="005E1CE8">
        <w:trPr>
          <w:trHeight w:hRule="exact" w:val="278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left="2472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06F" w:rsidRPr="0090606F" w:rsidTr="005E1CE8">
        <w:trPr>
          <w:trHeight w:hRule="exact" w:val="84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Должности,   отнесенные   к   ПКГ   «Работники </w:t>
            </w:r>
            <w:proofErr w:type="spellStart"/>
            <w:r w:rsidRPr="0090606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учебно</w:t>
            </w:r>
            <w:proofErr w:type="spellEnd"/>
            <w:r w:rsidRPr="0090606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- вспомогательного персонала первого </w:t>
            </w: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06F" w:rsidRPr="0090606F" w:rsidTr="005E1CE8">
        <w:trPr>
          <w:trHeight w:hRule="exact" w:val="845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квалификационный уровень: </w:t>
            </w: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 xml:space="preserve">вожатый,    помощник    воспитателя,    секретарь </w:t>
            </w:r>
            <w:r w:rsidRPr="00906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учебной части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90606F" w:rsidRPr="0090606F" w:rsidTr="005E1CE8">
        <w:trPr>
          <w:trHeight w:hRule="exact" w:val="864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Должности,   отнесенные   к   ПКГ   «Работники </w:t>
            </w:r>
            <w:proofErr w:type="spellStart"/>
            <w:r w:rsidRPr="0090606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учебно</w:t>
            </w:r>
            <w:proofErr w:type="spellEnd"/>
            <w:r w:rsidRPr="0090606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- вспомогательного персонала второго </w:t>
            </w: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уровня»: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06F" w:rsidRPr="0090606F" w:rsidTr="005E1CE8">
        <w:trPr>
          <w:trHeight w:hRule="exact" w:val="57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1      квалификационный      уровень:      младший воспитатель</w:t>
            </w:r>
          </w:p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0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1,40</w:t>
            </w:r>
          </w:p>
        </w:tc>
      </w:tr>
      <w:tr w:rsidR="0090606F" w:rsidRPr="0090606F" w:rsidTr="005E1CE8">
        <w:trPr>
          <w:trHeight w:hRule="exact" w:val="589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Должности, отнесенные к ПКГ «Должности </w:t>
            </w:r>
            <w:r w:rsidRPr="00906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педагогических работников»: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0606F" w:rsidRPr="0090606F" w:rsidTr="005E1CE8">
        <w:trPr>
          <w:trHeight w:hRule="exact" w:val="1140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1 квалификационный уровень: инструктор по </w:t>
            </w:r>
            <w:r w:rsidRPr="00906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труду, инструктор по физической культуре, 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музыкальный руководитель, старший вожатый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1,889</w:t>
            </w:r>
          </w:p>
        </w:tc>
      </w:tr>
      <w:tr w:rsidR="0090606F" w:rsidRPr="0090606F" w:rsidTr="005E1CE8">
        <w:trPr>
          <w:trHeight w:hRule="exact" w:val="1421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 квалификационный уровень: инструктор-</w:t>
            </w:r>
            <w:r w:rsidRPr="0090606F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методист, концертмейстер, педагог </w:t>
            </w:r>
            <w:r w:rsidRPr="0090606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дополнительного образования, педагог-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организатор, социальный педагог, тренер-</w:t>
            </w:r>
            <w:r w:rsidRPr="009060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2,039</w:t>
            </w:r>
          </w:p>
        </w:tc>
      </w:tr>
      <w:tr w:rsidR="0090606F" w:rsidRPr="0090606F" w:rsidTr="005E1CE8">
        <w:trPr>
          <w:trHeight w:hRule="exact" w:val="1709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3 квалификационный уровень: воспитатель, 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мастер производственного обучения, методист, </w:t>
            </w:r>
            <w:r w:rsidRPr="0090606F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педагог-психолог, старший инструктор-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методист, старший педагог дополнительного образования, старший тренер-преподаватель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2,089</w:t>
            </w:r>
          </w:p>
        </w:tc>
      </w:tr>
      <w:tr w:rsidR="0090606F" w:rsidRPr="0090606F" w:rsidTr="005E1CE8">
        <w:trPr>
          <w:trHeight w:hRule="exact" w:val="2130"/>
        </w:trPr>
        <w:tc>
          <w:tcPr>
            <w:tcW w:w="10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90606F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4 квалификационный уровень: педагог-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библиотекарь, преподаватель, преподаватель-</w:t>
            </w:r>
            <w:r w:rsidRPr="0090606F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организатор основ безопасности 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жизнедеятельности, руководитель физического </w:t>
            </w:r>
            <w:r w:rsidRPr="009060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воспитания, старший воспитатель, старший </w:t>
            </w:r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методист, </w:t>
            </w:r>
            <w:proofErr w:type="spellStart"/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тьютор</w:t>
            </w:r>
            <w:proofErr w:type="spellEnd"/>
            <w:r w:rsidRPr="0090606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учитель, учитель-логопед</w:t>
            </w:r>
            <w:proofErr w:type="gramEnd"/>
          </w:p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90606F" w:rsidRPr="0090606F" w:rsidRDefault="0090606F" w:rsidP="005E1CE8">
            <w:pPr>
              <w:shd w:val="clear" w:color="auto" w:fill="FFFFFF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606F" w:rsidRPr="0090606F" w:rsidRDefault="0090606F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0606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2,139</w:t>
            </w:r>
          </w:p>
        </w:tc>
      </w:tr>
    </w:tbl>
    <w:p w:rsidR="0090606F" w:rsidRPr="0090606F" w:rsidRDefault="0090606F" w:rsidP="005E1CE8">
      <w:pPr>
        <w:shd w:val="clear" w:color="auto" w:fill="FFFFFF"/>
        <w:spacing w:after="0" w:line="240" w:lineRule="auto"/>
        <w:ind w:right="1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606F" w:rsidRPr="0090606F" w:rsidRDefault="0090606F" w:rsidP="005E1CE8">
      <w:pPr>
        <w:shd w:val="clear" w:color="auto" w:fill="FFFFFF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0606F">
        <w:rPr>
          <w:rFonts w:ascii="Times New Roman" w:hAnsi="Times New Roman" w:cs="Times New Roman"/>
          <w:color w:val="000000"/>
          <w:spacing w:val="1"/>
          <w:sz w:val="24"/>
          <w:szCs w:val="24"/>
        </w:rPr>
        <w:t>* Не используется для установления ставок заработной платы, окладов работников учреждения.</w:t>
      </w:r>
    </w:p>
    <w:p w:rsidR="0090606F" w:rsidRPr="0090606F" w:rsidRDefault="0090606F" w:rsidP="005E1CE8">
      <w:pPr>
        <w:shd w:val="clear" w:color="auto" w:fill="FFFFFF"/>
        <w:spacing w:after="0" w:line="240" w:lineRule="auto"/>
        <w:ind w:right="130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9060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 По должностям педагогических работников установленные </w:t>
      </w:r>
      <w:r w:rsidRPr="0090606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минимальные ставки заработной платы, оклады включают размер </w:t>
      </w:r>
      <w:r w:rsidRPr="0090606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ежемесячной денежной компенсации на обеспечение педагогов </w:t>
      </w:r>
      <w:r w:rsidRPr="0090606F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книгоиздательской продукцией и периодическими изданиями, </w:t>
      </w:r>
      <w:r w:rsidRPr="0090606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установленной по состоянию на 31 декабря 2012 года.</w:t>
      </w:r>
    </w:p>
    <w:p w:rsidR="00402E3C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02E3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</w:p>
    <w:p w:rsidR="00402E3C" w:rsidRPr="005E1CE8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5E1CE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5.  Условия оплаты труда служащих общеотраслевых должностей</w:t>
      </w:r>
    </w:p>
    <w:p w:rsidR="00402E3C" w:rsidRPr="005E1CE8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3C" w:rsidRPr="005E1CE8" w:rsidRDefault="00402E3C" w:rsidP="005E1CE8">
      <w:pPr>
        <w:shd w:val="clear" w:color="auto" w:fill="FFFFFF"/>
        <w:spacing w:after="0" w:line="240" w:lineRule="auto"/>
        <w:ind w:right="86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E1C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Минимальные оклады работников, занимающих общеотраслевые должности служащих учреждения, устанавливаются в соответствии с </w:t>
      </w:r>
      <w:r w:rsidRP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коэффициентом для определения размера минимального оклада: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2409"/>
        <w:gridCol w:w="2410"/>
      </w:tblGrid>
      <w:tr w:rsidR="00402E3C" w:rsidRPr="005E1CE8" w:rsidTr="005E1C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Коэффициент для определения размера минимального 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 xml:space="preserve">Повышающий коэффициент к окладу по занимаемой должности </w:t>
            </w:r>
          </w:p>
        </w:tc>
      </w:tr>
      <w:tr w:rsidR="00402E3C" w:rsidRPr="005E1CE8" w:rsidTr="005E1CE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ПГК «Общеотраслевые и служащих первого уровня»: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3C" w:rsidRPr="005E1CE8" w:rsidTr="005E1CE8">
        <w:trPr>
          <w:trHeight w:val="7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 секретарь машинистка, секретарь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3C" w:rsidRPr="005E1CE8" w:rsidTr="005E1CE8">
        <w:trPr>
          <w:trHeight w:val="3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Должности,       отнесенные       к      ПКГ </w:t>
            </w:r>
            <w:r w:rsidRPr="005E1CE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«Общеотраслевые должности служащих </w:t>
            </w:r>
            <w:r w:rsidRPr="005E1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второго уровня»: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CE8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5E1CE8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E3C" w:rsidRPr="00402E3C" w:rsidTr="005E1CE8">
        <w:trPr>
          <w:trHeight w:val="6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402E3C" w:rsidRDefault="00402E3C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2E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уровень: </w:t>
            </w:r>
          </w:p>
          <w:p w:rsidR="00402E3C" w:rsidRPr="00402E3C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402E3C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3C" w:rsidRPr="00402E3C" w:rsidRDefault="00402E3C" w:rsidP="005E1CE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02E3C" w:rsidRPr="00402E3C" w:rsidRDefault="00402E3C" w:rsidP="005E1CE8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02E3C" w:rsidRPr="00402E3C" w:rsidRDefault="00402E3C" w:rsidP="005E1CE8">
      <w:pPr>
        <w:shd w:val="clear" w:color="auto" w:fill="FFFFFF"/>
        <w:spacing w:after="0" w:line="240" w:lineRule="auto"/>
        <w:ind w:right="8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используется для установления ставок заработной платы, окладов работников учреждения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02E3C" w:rsidRPr="00402E3C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402E3C" w:rsidRPr="00402E3C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2E3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6. Порядок и условия оплаты труда работников, осуществляющих профессиональную деятельность по профессиям рабочих</w:t>
      </w:r>
    </w:p>
    <w:p w:rsidR="00402E3C" w:rsidRPr="00402E3C" w:rsidRDefault="00402E3C" w:rsidP="005E1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E3C" w:rsidRPr="00402E3C" w:rsidRDefault="00402E3C" w:rsidP="005E1CE8">
      <w:pPr>
        <w:shd w:val="clear" w:color="auto" w:fill="FFFFFF"/>
        <w:tabs>
          <w:tab w:val="left" w:pos="3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6.1.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Установление        минимальных        окладов        работников,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осуществляющих профессиональную деятельность по профессиям рабочих,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>производится в соответствии с требованиями ЕТКС.</w:t>
      </w:r>
    </w:p>
    <w:p w:rsidR="00402E3C" w:rsidRPr="00402E3C" w:rsidRDefault="00402E3C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2E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Минимальные размеры окладов рабочих учреждения устанавливаются в следующих размерах: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2"/>
        <w:gridCol w:w="4253"/>
        <w:gridCol w:w="2354"/>
      </w:tblGrid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6" w:name="dfasmgbgbh"/>
            <w:bookmarkStart w:id="57" w:name="bash_1063_1264_14"/>
            <w:bookmarkStart w:id="58" w:name="bash_1264_14"/>
            <w:bookmarkStart w:id="59" w:name="bssPhr68"/>
            <w:bookmarkEnd w:id="56"/>
            <w:bookmarkEnd w:id="57"/>
            <w:bookmarkEnd w:id="58"/>
            <w:bookmarkEnd w:id="59"/>
            <w:r w:rsidRPr="0040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Разряды работ в соответствии с ЕТКС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Коэффициент для определения размера минимальных окладов*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оклад, руб.</w:t>
            </w:r>
          </w:p>
        </w:tc>
      </w:tr>
      <w:tr w:rsidR="00402E3C" w:rsidRPr="00402E3C" w:rsidTr="005E1CE8">
        <w:trPr>
          <w:trHeight w:val="430"/>
        </w:trPr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0" w:name="dfas5u41nw"/>
            <w:bookmarkStart w:id="61" w:name="bash_1063_1264_15"/>
            <w:bookmarkStart w:id="62" w:name="bash_1264_15"/>
            <w:bookmarkStart w:id="63" w:name="bssPhr69"/>
            <w:bookmarkEnd w:id="60"/>
            <w:bookmarkEnd w:id="61"/>
            <w:bookmarkEnd w:id="62"/>
            <w:bookmarkEnd w:id="63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3952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4" w:name="dfasyfv95w"/>
            <w:bookmarkStart w:id="65" w:name="bash_1063_1264_16"/>
            <w:bookmarkStart w:id="66" w:name="bash_1264_16"/>
            <w:bookmarkStart w:id="67" w:name="bssPhr70"/>
            <w:bookmarkEnd w:id="64"/>
            <w:bookmarkEnd w:id="65"/>
            <w:bookmarkEnd w:id="66"/>
            <w:bookmarkEnd w:id="67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4150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8" w:name="dfasvdlhbh"/>
            <w:bookmarkStart w:id="69" w:name="bash_1063_1264_17"/>
            <w:bookmarkStart w:id="70" w:name="bash_1264_17"/>
            <w:bookmarkStart w:id="71" w:name="bssPhr71"/>
            <w:bookmarkEnd w:id="68"/>
            <w:bookmarkEnd w:id="69"/>
            <w:bookmarkEnd w:id="70"/>
            <w:bookmarkEnd w:id="71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1,10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4348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2" w:name="dfaszihm1a"/>
            <w:bookmarkStart w:id="73" w:name="bash_1063_1264_18"/>
            <w:bookmarkStart w:id="74" w:name="bash_1264_18"/>
            <w:bookmarkStart w:id="75" w:name="bssPhr72"/>
            <w:bookmarkEnd w:id="72"/>
            <w:bookmarkEnd w:id="73"/>
            <w:bookmarkEnd w:id="74"/>
            <w:bookmarkEnd w:id="75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6" w:name="dfaspnc0r6"/>
            <w:bookmarkStart w:id="77" w:name="bash_1063_1264_19"/>
            <w:bookmarkStart w:id="78" w:name="bash_1264_19"/>
            <w:bookmarkStart w:id="79" w:name="bssPhr73"/>
            <w:bookmarkEnd w:id="76"/>
            <w:bookmarkEnd w:id="77"/>
            <w:bookmarkEnd w:id="78"/>
            <w:bookmarkEnd w:id="79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4940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0" w:name="dfastoao9l"/>
            <w:bookmarkStart w:id="81" w:name="bash_1063_1264_20"/>
            <w:bookmarkStart w:id="82" w:name="bash_1264_20"/>
            <w:bookmarkStart w:id="83" w:name="bssPhr74"/>
            <w:bookmarkEnd w:id="80"/>
            <w:bookmarkEnd w:id="81"/>
            <w:bookmarkEnd w:id="82"/>
            <w:bookmarkEnd w:id="83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5533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4" w:name="dfaspmexrk"/>
            <w:bookmarkStart w:id="85" w:name="bash_1063_1264_21"/>
            <w:bookmarkStart w:id="86" w:name="bash_1264_21"/>
            <w:bookmarkStart w:id="87" w:name="bssPhr75"/>
            <w:bookmarkEnd w:id="84"/>
            <w:bookmarkEnd w:id="85"/>
            <w:bookmarkEnd w:id="86"/>
            <w:bookmarkEnd w:id="87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6126</w:t>
            </w:r>
          </w:p>
        </w:tc>
      </w:tr>
      <w:tr w:rsidR="00402E3C" w:rsidRPr="00402E3C" w:rsidTr="005E1CE8"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8" w:name="dfasz559ib"/>
            <w:bookmarkStart w:id="89" w:name="bash_1063_1264_22"/>
            <w:bookmarkStart w:id="90" w:name="bash_1264_22"/>
            <w:bookmarkStart w:id="91" w:name="bssPhr76"/>
            <w:bookmarkEnd w:id="88"/>
            <w:bookmarkEnd w:id="89"/>
            <w:bookmarkEnd w:id="90"/>
            <w:bookmarkEnd w:id="91"/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разряд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E1E1E1"/>
              <w:left w:val="single" w:sz="4" w:space="0" w:color="E1E1E1"/>
              <w:bottom w:val="single" w:sz="4" w:space="0" w:color="E1E1E1"/>
              <w:right w:val="single" w:sz="4" w:space="0" w:color="E1E1E1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hideMark/>
          </w:tcPr>
          <w:p w:rsidR="00402E3C" w:rsidRPr="00402E3C" w:rsidRDefault="00402E3C" w:rsidP="005E1CE8">
            <w:pPr>
              <w:spacing w:after="0" w:line="3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6719</w:t>
            </w:r>
          </w:p>
        </w:tc>
      </w:tr>
    </w:tbl>
    <w:p w:rsidR="00402E3C" w:rsidRPr="00402E3C" w:rsidRDefault="00402E3C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bssPhr77"/>
      <w:bookmarkStart w:id="93" w:name="dfasfaplm0"/>
      <w:bookmarkStart w:id="94" w:name="bash_1063_1264_91"/>
      <w:bookmarkStart w:id="95" w:name="bash_1264_91"/>
      <w:bookmarkEnd w:id="92"/>
      <w:bookmarkEnd w:id="93"/>
      <w:bookmarkEnd w:id="94"/>
      <w:bookmarkEnd w:id="95"/>
      <w:r w:rsidRPr="00402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96" w:name="bash_1063_1264_134"/>
      <w:bookmarkStart w:id="97" w:name="bash_1264_134"/>
      <w:bookmarkEnd w:id="96"/>
      <w:bookmarkEnd w:id="97"/>
      <w:r w:rsidRPr="00402E3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402E3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98" w:name="bash_1063_1264_135"/>
      <w:bookmarkStart w:id="99" w:name="bash_1264_135"/>
      <w:bookmarkEnd w:id="98"/>
      <w:bookmarkEnd w:id="99"/>
      <w:r w:rsidRPr="00402E3C">
        <w:rPr>
          <w:rFonts w:ascii="Times New Roman" w:eastAsia="Times New Roman" w:hAnsi="Times New Roman" w:cs="Times New Roman"/>
          <w:color w:val="000000"/>
          <w:sz w:val="24"/>
          <w:szCs w:val="24"/>
        </w:rPr>
        <w:t>*Не используется для установления окладов рабочих учреждения.</w:t>
      </w:r>
    </w:p>
    <w:p w:rsidR="00402E3C" w:rsidRDefault="00402E3C" w:rsidP="005E1CE8">
      <w:p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02E3C" w:rsidRDefault="00402E3C" w:rsidP="005E1CE8">
      <w:p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402E3C" w:rsidRPr="00402E3C" w:rsidRDefault="00402E3C" w:rsidP="005E1CE8">
      <w:pPr>
        <w:shd w:val="clear" w:color="auto" w:fill="FFFFFF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3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Порядок и условия установления выплат компенсационного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402E3C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характера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3C" w:rsidRPr="00402E3C" w:rsidRDefault="00402E3C" w:rsidP="005E1CE8">
      <w:pPr>
        <w:shd w:val="clear" w:color="auto" w:fill="FFFFFF"/>
        <w:spacing w:after="0" w:line="240" w:lineRule="auto"/>
        <w:ind w:right="106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7.1. Оплата труда работников, занятых на тяжелых работах, работах с вредными,    опасными    и    иными    условиями    труда,    производится    в </w:t>
      </w:r>
      <w:r w:rsidRPr="00402E3C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повышенном размере. Выплаты компенсационного характера </w:t>
      </w: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устанавливаются к окладам и ставкам заработной платы работников в </w:t>
      </w:r>
      <w:r w:rsidRPr="00402E3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процентах или в абсолютных размерах, если иное не установлено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нормативными правовыми актами Российской Федерации и Республики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Башкортостан.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6" w:firstLine="6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7.2. Работникам устанавливаются следующие выплаты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компенсационного характера:</w:t>
      </w:r>
    </w:p>
    <w:p w:rsidR="00402E3C" w:rsidRPr="00402E3C" w:rsidRDefault="00402E3C" w:rsidP="005E1CE8">
      <w:pPr>
        <w:widowControl w:val="0"/>
        <w:numPr>
          <w:ilvl w:val="0"/>
          <w:numId w:val="10"/>
        </w:numPr>
        <w:shd w:val="clear" w:color="auto" w:fill="FFFFFF"/>
        <w:tabs>
          <w:tab w:val="left" w:pos="28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привлечения работни</w:t>
      </w:r>
      <w:r w:rsidR="005E1C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ка к работе в установленный ему 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графиком   выходной   день   или   нерабочий   праздничный   день   работа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оплачивается не менее чем в двойном размере: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6" w:firstLine="614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- работникам, труд которых оплачивается по дневным и часовым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ставкам  в размере не </w:t>
      </w:r>
      <w:proofErr w:type="gramStart"/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менее двойной</w:t>
      </w:r>
      <w:proofErr w:type="gramEnd"/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дневной или часовой ставки;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96" w:firstLine="619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-работникам, получающим месячный оклад  в размере не </w:t>
      </w:r>
      <w:proofErr w:type="gramStart"/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менее </w:t>
      </w:r>
      <w:r w:rsidRPr="00402E3C">
        <w:rPr>
          <w:rFonts w:ascii="Times New Roman" w:hAnsi="Times New Roman" w:cs="Times New Roman"/>
          <w:color w:val="000000"/>
          <w:spacing w:val="10"/>
          <w:sz w:val="24"/>
          <w:szCs w:val="24"/>
        </w:rPr>
        <w:t>одинарной</w:t>
      </w:r>
      <w:proofErr w:type="gramEnd"/>
      <w:r w:rsidRPr="00402E3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дневной или часовой ставки сверх оклада, если работа в </w:t>
      </w: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выходной или нерабочий праздничный день производилась в пределах 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месячной нормы рабочего времени, и в 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размере не менее двойной часовой </w:t>
      </w:r>
      <w:r w:rsidRPr="00402E3C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или дневной ставки сверх оклада, если работа производилась сверх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месячной нормы.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6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 желанию работника, работавшего в выходной или нерабочий </w:t>
      </w: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праздничный день, ему может быть предоставлен другой день отдыха. В </w:t>
      </w:r>
      <w:r w:rsidRPr="00402E3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этом случае работа в нерабочий праздничный день оплачивается в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одинарном размере, а день отдыха оплате не подлежит.</w:t>
      </w:r>
    </w:p>
    <w:p w:rsidR="00402E3C" w:rsidRPr="00402E3C" w:rsidRDefault="00402E3C" w:rsidP="005E1CE8">
      <w:pPr>
        <w:shd w:val="clear" w:color="auto" w:fill="FFFFFF"/>
        <w:tabs>
          <w:tab w:val="left" w:pos="28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t>7.2.4.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Оплата за сверхурочную работу (переработка рабочего времени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детских 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оздоровительных лагерях, осуществляемая по инициативе работодателя за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пределами     рабочего     времени,     установленного     графиками     работ) </w:t>
      </w:r>
      <w:r w:rsidRPr="00402E3C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осуществляется за первые два часа работы не менее чем в полуторном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размере, за последующие часы - не менее чем в двойном размере по ставкам 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>почасовой оплаты труда.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желанию работника сверхурочная работа вместо повышенной </w:t>
      </w:r>
      <w:r w:rsidRPr="00402E3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оплаты может компенсироваться предоставлением дополнительного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времени отдыха, но не менее времени, отработанного сверхурочно.</w:t>
      </w:r>
    </w:p>
    <w:p w:rsidR="00402E3C" w:rsidRPr="00402E3C" w:rsidRDefault="00402E3C" w:rsidP="005E1CE8">
      <w:pPr>
        <w:shd w:val="clear" w:color="auto" w:fill="FFFFFF"/>
        <w:tabs>
          <w:tab w:val="left" w:pos="28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>7.2.5.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t>В учреждениях к заработной плате работников применяется</w:t>
      </w: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районный   коэффициент    1,15,   который   начисляется   на   фактический</w:t>
      </w:r>
      <w:r w:rsidRPr="00402E3C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заработок.</w:t>
      </w:r>
    </w:p>
    <w:p w:rsidR="00402E3C" w:rsidRPr="00402E3C" w:rsidRDefault="00402E3C" w:rsidP="005E1CE8">
      <w:pPr>
        <w:widowControl w:val="0"/>
        <w:shd w:val="clear" w:color="auto" w:fill="FFFFFF"/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 7.3.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Компенсационные выплаты не образуют новую ставку заработной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платы,   оклад   и   не   учитываются   при   начислении   стимулирующих   и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компенсационных выплат.</w:t>
      </w:r>
    </w:p>
    <w:p w:rsidR="00402E3C" w:rsidRPr="00402E3C" w:rsidRDefault="00402E3C" w:rsidP="005E1CE8">
      <w:pPr>
        <w:widowControl w:val="0"/>
        <w:shd w:val="clear" w:color="auto" w:fill="FFFFFF"/>
        <w:tabs>
          <w:tab w:val="left" w:pos="2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7.4  Конкретные  размеры выплат, указанных в пункте 7.2 настоящего Положения, устанавливаются в соответствии  с перечнем должностей (профессий).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работников.</w:t>
      </w:r>
    </w:p>
    <w:p w:rsidR="00402E3C" w:rsidRDefault="00402E3C" w:rsidP="005E1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E3C" w:rsidRPr="00402E3C" w:rsidRDefault="00402E3C" w:rsidP="005E1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E3C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402E3C">
        <w:rPr>
          <w:rFonts w:ascii="Times New Roman" w:hAnsi="Times New Roman" w:cs="Times New Roman"/>
          <w:b/>
          <w:color w:val="000000"/>
          <w:sz w:val="24"/>
          <w:szCs w:val="24"/>
        </w:rPr>
        <w:t>. Порядок и условия установления выплат стимулирующего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02E3C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характера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</w:p>
    <w:p w:rsidR="00402E3C" w:rsidRPr="00402E3C" w:rsidRDefault="00402E3C" w:rsidP="005E1CE8">
      <w:pPr>
        <w:shd w:val="clear" w:color="auto" w:fill="FFFFFF"/>
        <w:tabs>
          <w:tab w:val="left" w:pos="27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7"/>
          <w:sz w:val="24"/>
          <w:szCs w:val="24"/>
        </w:rPr>
        <w:t>8.1.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t>Стимулирующие  выплаты устанавливаются  в  соответствии  с</w:t>
      </w:r>
      <w:r w:rsidRPr="00402E3C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положением о материальном стимулировании работников учреждения исходя  из объема субсидий, поступающих в установленном порядке  учреждению из бюджета городского округа город Уфа Республики Башкортостан, </w:t>
      </w:r>
      <w:r w:rsidRPr="00402E3C">
        <w:rPr>
          <w:rFonts w:ascii="Times New Roman" w:hAnsi="Times New Roman" w:cs="Times New Roman"/>
          <w:spacing w:val="1"/>
          <w:sz w:val="24"/>
          <w:szCs w:val="24"/>
        </w:rPr>
        <w:t>и средств от приносящей доход деятельности.</w:t>
      </w:r>
    </w:p>
    <w:p w:rsidR="00402E3C" w:rsidRPr="00402E3C" w:rsidRDefault="00402E3C" w:rsidP="005E1CE8">
      <w:pPr>
        <w:shd w:val="clear" w:color="auto" w:fill="FFFFFF"/>
        <w:spacing w:line="240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Размеры и условия осуществления выплат стимулирующего характера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устанавливаются в соответствии с пунктом 1.3 настоящего Положения,  коллективным договором, соглашениями, локальными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нормативными актами, трудовыми договорами  с учетом разрабатываемых в учреждении показателей и критериев </w:t>
      </w:r>
      <w:proofErr w:type="gramStart"/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оценки эффективности труда работников учреждения</w:t>
      </w:r>
      <w:proofErr w:type="gramEnd"/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402E3C" w:rsidRPr="00402E3C" w:rsidRDefault="00402E3C" w:rsidP="005E1CE8">
      <w:pPr>
        <w:shd w:val="clear" w:color="auto" w:fill="FFFFFF"/>
        <w:tabs>
          <w:tab w:val="left" w:pos="2635"/>
        </w:tabs>
        <w:spacing w:line="240" w:lineRule="auto"/>
        <w:ind w:right="138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8.2.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>К выплатам стимулирующего характера относятся: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-     выплаты по повышающим коэффициентам;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 xml:space="preserve">-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премиальные.</w:t>
      </w:r>
    </w:p>
    <w:p w:rsidR="00402E3C" w:rsidRDefault="00402E3C" w:rsidP="005E1CE8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8.3.1. Повышающий коэффициент к оплате за фактическую нагрузку педагогическим работникам за квалификационную категорию или стаж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педагогической работы в целях стимулирования к качественному результату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труда, повышению профессиональной квалификации и компетентности:</w:t>
      </w:r>
    </w:p>
    <w:p w:rsidR="00402E3C" w:rsidRPr="00402E3C" w:rsidRDefault="00402E3C" w:rsidP="005E1CE8">
      <w:pPr>
        <w:shd w:val="clear" w:color="auto" w:fill="FFFFFF"/>
        <w:spacing w:after="0" w:line="240" w:lineRule="auto"/>
        <w:ind w:right="10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29"/>
        <w:gridCol w:w="2820"/>
      </w:tblGrid>
      <w:tr w:rsidR="00402E3C" w:rsidRPr="00402E3C" w:rsidTr="005E1CE8">
        <w:trPr>
          <w:trHeight w:hRule="exact" w:val="7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2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402E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Квалификационная категория либо стаж </w:t>
            </w:r>
            <w:r w:rsidRPr="00402E3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педагогической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bCs/>
                <w:color w:val="000000"/>
                <w:spacing w:val="-12"/>
                <w:sz w:val="24"/>
                <w:szCs w:val="24"/>
              </w:rPr>
              <w:t xml:space="preserve">Повышающий </w:t>
            </w:r>
            <w:r w:rsidRPr="00402E3C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коэффициент</w:t>
            </w:r>
          </w:p>
        </w:tc>
      </w:tr>
      <w:tr w:rsidR="00402E3C" w:rsidRPr="00402E3C" w:rsidTr="005E1CE8">
        <w:trPr>
          <w:trHeight w:hRule="exact" w:val="5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02E3C" w:rsidRPr="00402E3C" w:rsidTr="005E1CE8">
        <w:trPr>
          <w:trHeight w:hRule="exact"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0,35</w:t>
            </w:r>
          </w:p>
        </w:tc>
      </w:tr>
      <w:tr w:rsidR="00402E3C" w:rsidRPr="00402E3C" w:rsidTr="005E1CE8">
        <w:trPr>
          <w:trHeight w:hRule="exact"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0,55</w:t>
            </w:r>
          </w:p>
        </w:tc>
      </w:tr>
      <w:tr w:rsidR="00402E3C" w:rsidRPr="00402E3C" w:rsidTr="005E1CE8">
        <w:trPr>
          <w:trHeight w:hRule="exact" w:val="5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Стаж педагогической работы от 2 до 5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0,05</w:t>
            </w:r>
          </w:p>
        </w:tc>
      </w:tr>
      <w:tr w:rsidR="00402E3C" w:rsidRPr="00402E3C" w:rsidTr="005E1CE8">
        <w:trPr>
          <w:trHeight w:hRule="exact" w:val="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0,10</w:t>
            </w:r>
          </w:p>
        </w:tc>
      </w:tr>
      <w:tr w:rsidR="00402E3C" w:rsidRPr="00402E3C" w:rsidTr="005E1CE8">
        <w:trPr>
          <w:trHeight w:hRule="exact"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0,20</w:t>
            </w:r>
          </w:p>
        </w:tc>
      </w:tr>
      <w:tr w:rsidR="00402E3C" w:rsidRPr="00402E3C" w:rsidTr="005E1CE8">
        <w:trPr>
          <w:trHeight w:hRule="exact" w:val="6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Стаж педагогической работы свыше 20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E3C" w:rsidRPr="00402E3C" w:rsidRDefault="00402E3C" w:rsidP="005E1CE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E3C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0,25</w:t>
            </w:r>
          </w:p>
        </w:tc>
      </w:tr>
    </w:tbl>
    <w:p w:rsidR="00402E3C" w:rsidRDefault="00402E3C" w:rsidP="005E1CE8">
      <w:p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02E3C" w:rsidRPr="00402E3C" w:rsidRDefault="00402E3C" w:rsidP="005E1CE8">
      <w:pPr>
        <w:shd w:val="clear" w:color="auto" w:fill="FFFFFF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8.3.2.  </w:t>
      </w: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Повышающий   коэффициент  педагогическим  работникам,</w:t>
      </w: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>впервые поступившим на работу в учреждение после окончания высшего</w:t>
      </w: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или среднего профессионального учебного заведения, - в размере </w:t>
      </w:r>
      <w:r w:rsidRPr="00402E3C">
        <w:rPr>
          <w:rFonts w:ascii="Times New Roman" w:hAnsi="Times New Roman" w:cs="Times New Roman"/>
          <w:color w:val="FF0000"/>
          <w:spacing w:val="-5"/>
          <w:sz w:val="24"/>
          <w:szCs w:val="24"/>
        </w:rPr>
        <w:t>0,30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 xml:space="preserve">фактическую нагрузку в течение 3 лет, </w:t>
      </w: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t>который действует до получения</w:t>
      </w:r>
      <w:r w:rsidRPr="00402E3C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работником квалификационной категории.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Повышающий коэффициент работникам, имеющим ученую</w:t>
      </w: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t>степень доктора наук по профилю образовательного учреждения или</w:t>
      </w:r>
      <w:r w:rsidRPr="00402E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педагогической деятельности (преподаваемых дисциплин), - в размере</w:t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>0,20 за фактическую нагрузку.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Повышающий коэффициент работникам, имеющим ученую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степень кандидата наук по профилю образовательного учреждения или</w:t>
      </w:r>
    </w:p>
    <w:p w:rsidR="00402E3C" w:rsidRPr="00402E3C" w:rsidRDefault="00402E3C" w:rsidP="005E1CE8">
      <w:pPr>
        <w:widowControl w:val="0"/>
        <w:shd w:val="clear" w:color="auto" w:fill="FFFFFF"/>
        <w:tabs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педагогической деятельности (преподаваемых дисциплин), - в  размере</w:t>
      </w: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02E3C">
        <w:rPr>
          <w:rFonts w:ascii="Times New Roman" w:hAnsi="Times New Roman" w:cs="Times New Roman"/>
          <w:spacing w:val="-5"/>
          <w:sz w:val="24"/>
          <w:szCs w:val="24"/>
        </w:rPr>
        <w:t>0,10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за фактическую нагрузку.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Повышающий  коэффициент руководящим  работникам  и</w:t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специалистам образовательных учреждений, имеющим почетные звания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>«Заслуженный учитель» и «Заслуженный преподаватель», - в   размере</w:t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>0,10 за фактическую нагрузку.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Повышающий  коэффициент руководящим работникам  и </w:t>
      </w:r>
      <w:r w:rsidRPr="00402E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специалистам учреждения, имеющим почетные звания,  </w:t>
      </w:r>
      <w:r w:rsidRPr="00402E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установленные   для работников различных отраслей, название которых начинается со слов </w:t>
      </w: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«Народный»,   «Заслуженный»,   при   условии   соответствия   почетного </w:t>
      </w: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звания     профилю     учреждения,     а     педагогическим     работникам,  при   соответствии   почетного   звания</w:t>
      </w:r>
      <w:r w:rsidRPr="00402E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профилю педагогической деятельности или преподаваемых дисциплин  - </w:t>
      </w: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размере  0,10  за  фактическую нагрузку.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случае, когда работники одновременно имеют право на </w:t>
      </w:r>
      <w:r w:rsidRPr="00402E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установление повышающих коэффициентов, предусмотренных </w:t>
      </w:r>
      <w:r w:rsidRPr="00402E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подпунктами 8.3.3 - 8.3.7 настоящего Положения, по </w:t>
      </w:r>
      <w:r w:rsidRPr="00402E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нескольким основаниям, повышающий коэффициент устанавливается по </w:t>
      </w: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одному </w:t>
      </w:r>
      <w:r w:rsidRPr="00402E3C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из</w:t>
      </w:r>
      <w:r w:rsidRPr="00402E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402E3C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оснований в максимальном размере.</w:t>
      </w:r>
    </w:p>
    <w:p w:rsidR="00402E3C" w:rsidRPr="00402E3C" w:rsidRDefault="00402E3C" w:rsidP="005E1CE8">
      <w:pPr>
        <w:widowControl w:val="0"/>
        <w:numPr>
          <w:ilvl w:val="2"/>
          <w:numId w:val="11"/>
        </w:numPr>
        <w:shd w:val="clear" w:color="auto" w:fill="FFFFFF"/>
        <w:tabs>
          <w:tab w:val="clear" w:pos="720"/>
          <w:tab w:val="num" w:pos="0"/>
          <w:tab w:val="left" w:pos="115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Повышающий коэффициент за высшее профессиональное</w:t>
      </w:r>
      <w:r w:rsidRPr="00402E3C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402E3C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образование педагогическим работникам - в размере 0,05 за фактическую</w:t>
      </w:r>
      <w:r w:rsidRPr="00402E3C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  <w:t>нагрузку.</w:t>
      </w:r>
    </w:p>
    <w:p w:rsidR="00402E3C" w:rsidRPr="00402E3C" w:rsidRDefault="00402E3C" w:rsidP="005E1CE8">
      <w:pPr>
        <w:shd w:val="clear" w:color="auto" w:fill="FFFFFF"/>
        <w:tabs>
          <w:tab w:val="num" w:pos="0"/>
          <w:tab w:val="left" w:pos="13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E3C">
        <w:rPr>
          <w:rFonts w:ascii="Times New Roman" w:hAnsi="Times New Roman" w:cs="Times New Roman"/>
          <w:spacing w:val="-5"/>
          <w:sz w:val="24"/>
          <w:szCs w:val="24"/>
        </w:rPr>
        <w:t>8.3.9.</w:t>
      </w:r>
      <w:r w:rsidRPr="00402E3C">
        <w:rPr>
          <w:rFonts w:ascii="Times New Roman" w:hAnsi="Times New Roman" w:cs="Times New Roman"/>
          <w:sz w:val="24"/>
          <w:szCs w:val="24"/>
        </w:rPr>
        <w:tab/>
      </w:r>
      <w:r w:rsidRPr="00402E3C">
        <w:rPr>
          <w:rFonts w:ascii="Times New Roman" w:hAnsi="Times New Roman" w:cs="Times New Roman"/>
          <w:spacing w:val="-6"/>
          <w:sz w:val="24"/>
          <w:szCs w:val="24"/>
        </w:rPr>
        <w:t>Повышающий    коэффициент    работникам    образования,</w:t>
      </w:r>
      <w:r w:rsidRPr="00402E3C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402E3C">
        <w:rPr>
          <w:rFonts w:ascii="Times New Roman" w:hAnsi="Times New Roman" w:cs="Times New Roman"/>
          <w:spacing w:val="-4"/>
          <w:sz w:val="24"/>
          <w:szCs w:val="24"/>
        </w:rPr>
        <w:t>отнесенным к ПКГ должностей учебно-вспомогательного персонала, - в</w:t>
      </w:r>
      <w:r w:rsidRPr="00402E3C">
        <w:rPr>
          <w:rFonts w:ascii="Times New Roman" w:hAnsi="Times New Roman" w:cs="Times New Roman"/>
          <w:spacing w:val="-4"/>
          <w:sz w:val="24"/>
          <w:szCs w:val="24"/>
        </w:rPr>
        <w:br/>
        <w:t>размере до 0,10 к окладу за стаж работы более 3 лет.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8.4. В целях поощрения работников за выполненную работу в учреждении могут быть установлены: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0" w:name="bssPhr105"/>
      <w:bookmarkStart w:id="101" w:name="dfasm8opgx"/>
      <w:bookmarkStart w:id="102" w:name="bash_1063_1264_101"/>
      <w:bookmarkStart w:id="103" w:name="bash_1264_101"/>
      <w:bookmarkEnd w:id="100"/>
      <w:bookmarkEnd w:id="101"/>
      <w:bookmarkEnd w:id="102"/>
      <w:bookmarkEnd w:id="103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персональный повышающий коэффициент;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4" w:name="bssPhr106"/>
      <w:bookmarkStart w:id="105" w:name="dfasvxeqg3"/>
      <w:bookmarkStart w:id="106" w:name="bash_1063_1264_102"/>
      <w:bookmarkStart w:id="107" w:name="bash_1264_102"/>
      <w:bookmarkEnd w:id="104"/>
      <w:bookmarkEnd w:id="105"/>
      <w:bookmarkEnd w:id="106"/>
      <w:bookmarkEnd w:id="107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премиальные выплаты по итогам работы.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8" w:name="bssPhr107"/>
      <w:bookmarkStart w:id="109" w:name="dfasp94cqg"/>
      <w:bookmarkStart w:id="110" w:name="bash_1063_1264_103"/>
      <w:bookmarkStart w:id="111" w:name="bash_1264_103"/>
      <w:bookmarkEnd w:id="108"/>
      <w:bookmarkEnd w:id="109"/>
      <w:bookmarkEnd w:id="110"/>
      <w:bookmarkEnd w:id="111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Персональный повышающий коэффициент и премиальные выплаты по итогам работы устанавливаются с учетом разрабатываемых в учреждении показателей и критериев эффективности труда работников.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2" w:name="bssPhr108"/>
      <w:bookmarkStart w:id="113" w:name="dfashcwr7u"/>
      <w:bookmarkStart w:id="114" w:name="bash_1063_1264_104"/>
      <w:bookmarkStart w:id="115" w:name="bash_1264_104"/>
      <w:bookmarkEnd w:id="112"/>
      <w:bookmarkEnd w:id="113"/>
      <w:bookmarkEnd w:id="114"/>
      <w:bookmarkEnd w:id="115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 установлении персонального повышающего коэффициента к окладу, ставке заработной платы и о его размере принимаются руководителем учреждения персонально в отношении конкретного работника с учетом мнения выборного органа первичной профсоюзной организации (при наличии).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6" w:name="bssPhr109"/>
      <w:bookmarkStart w:id="117" w:name="dfaskgmd7t"/>
      <w:bookmarkStart w:id="118" w:name="bash_1063_1264_105"/>
      <w:bookmarkStart w:id="119" w:name="bash_1264_105"/>
      <w:bookmarkEnd w:id="116"/>
      <w:bookmarkEnd w:id="117"/>
      <w:bookmarkEnd w:id="118"/>
      <w:bookmarkEnd w:id="119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персонального повышающего коэффициента - до 1,85.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0" w:name="bssPhr110"/>
      <w:bookmarkStart w:id="121" w:name="dfast1rcm3"/>
      <w:bookmarkStart w:id="122" w:name="bash_1063_1264_106"/>
      <w:bookmarkStart w:id="123" w:name="bash_1264_106"/>
      <w:bookmarkEnd w:id="120"/>
      <w:bookmarkEnd w:id="121"/>
      <w:bookmarkEnd w:id="122"/>
      <w:bookmarkEnd w:id="123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Работникам могут выплачиваться единовременные премии </w:t>
      </w:r>
      <w:proofErr w:type="gramStart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4" w:name="bssPhr111"/>
      <w:bookmarkStart w:id="125" w:name="dfas252ioi"/>
      <w:bookmarkStart w:id="126" w:name="bash_1063_1264_107"/>
      <w:bookmarkStart w:id="127" w:name="bash_1264_107"/>
      <w:bookmarkEnd w:id="124"/>
      <w:bookmarkEnd w:id="125"/>
      <w:bookmarkEnd w:id="126"/>
      <w:bookmarkEnd w:id="127"/>
      <w:proofErr w:type="gramStart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- поощрении Президентом Российской Федерации, Главой Республики Башкортостан, Правительством Российской Федерации, Правительством Республики Башкортостан, присвоении почетных званий Республики Башкортостан, награждении знаками отличия Российской Федерации, знаками отличия Республики Башкортостан, орденами и медалями Российской Федерации, орденами и медалями Республики Башкортостан;</w:t>
      </w:r>
      <w:proofErr w:type="gramEnd"/>
    </w:p>
    <w:p w:rsidR="00C622B8" w:rsidRPr="00C622B8" w:rsidRDefault="00C622B8" w:rsidP="005E1CE8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8" w:name="bssPhr112"/>
      <w:bookmarkStart w:id="129" w:name="dfasyyvacv"/>
      <w:bookmarkStart w:id="130" w:name="bash_1063_1264_108"/>
      <w:bookmarkStart w:id="131" w:name="bash_1264_108"/>
      <w:bookmarkEnd w:id="128"/>
      <w:bookmarkEnd w:id="129"/>
      <w:bookmarkEnd w:id="130"/>
      <w:bookmarkEnd w:id="131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награждении</w:t>
      </w:r>
      <w:proofErr w:type="gramEnd"/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Почетной грамотой Министерства образования и науки Российской Федерации, Почетной грамотой Министерства образования Республики Башкортостан и другими наградами.»;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202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8.5. Основания (критерии) для премирования и установления выплат 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стимулирующего характера работникам учреждений определяются </w:t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работодателем на основе показателей качества профессиональной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деятельности по согласованию с выборным профсоюзным органом или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иного представительного органа работников.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8.6. </w:t>
      </w:r>
      <w:proofErr w:type="gramStart"/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работникам, закончившим полный курс обучения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очной (заочной) форме в учреждениях высшего и (или) среднего </w:t>
      </w:r>
      <w:r w:rsidRPr="00C622B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профессионального педагогического образования, прошедшим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государственную (итоговую) аттестацию и получившим документы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государственного образца об уровне образования, имеющим учебную </w:t>
      </w:r>
      <w:r w:rsidRPr="00C622B8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(педагогическую) нагрузку не менее одной тарифной ставки и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приступившим в год окончания обучения к работе на педагогические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должности в муниципальных образовательных учреждениях городского </w:t>
      </w:r>
      <w:r w:rsidRPr="00C622B8">
        <w:rPr>
          <w:rFonts w:ascii="Times New Roman" w:hAnsi="Times New Roman" w:cs="Times New Roman"/>
          <w:color w:val="000000"/>
          <w:spacing w:val="13"/>
          <w:sz w:val="24"/>
          <w:szCs w:val="24"/>
        </w:rPr>
        <w:t>округа город Уфа Республики</w:t>
      </w:r>
      <w:proofErr w:type="gramEnd"/>
      <w:r w:rsidRPr="00C622B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Башкортостан, устанавливается </w:t>
      </w: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единовременная стимулирующая выплата в размере до четырех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минимальных ставок заработной платы, окладов в зависимости от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квалификационного уровня занимаемой должности, отнесенной к 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профессиональной квалификационной группе.</w:t>
      </w:r>
    </w:p>
    <w:p w:rsidR="00C622B8" w:rsidRPr="00C622B8" w:rsidRDefault="00C622B8" w:rsidP="005E1CE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Размеры</w:t>
      </w:r>
      <w:r w:rsidR="003121CE">
        <w:rPr>
          <w:rFonts w:ascii="Times New Roman" w:hAnsi="Times New Roman" w:cs="Times New Roman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повышающих коэффициентов за выполнение работ, не входящих в должностные обязанности работников *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2"/>
        <w:gridCol w:w="6183"/>
        <w:gridCol w:w="2551"/>
      </w:tblGrid>
      <w:tr w:rsidR="00C622B8" w:rsidRPr="00C622B8" w:rsidTr="005E1CE8">
        <w:trPr>
          <w:trHeight w:hRule="exact" w:val="582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78" w:lineRule="exact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C622B8" w:rsidRPr="00C622B8" w:rsidRDefault="00C622B8" w:rsidP="005E1CE8">
            <w:pPr>
              <w:shd w:val="clear" w:color="auto" w:fill="FFFFFF"/>
              <w:spacing w:after="0" w:line="278" w:lineRule="exact"/>
              <w:ind w:right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622B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622B8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/ </w:t>
            </w:r>
            <w:r w:rsidRPr="00C622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ind w:left="1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вида работ**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78" w:lineRule="exac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Размеры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повышающих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коэффициентов</w:t>
            </w:r>
          </w:p>
        </w:tc>
      </w:tr>
      <w:tr w:rsidR="00C622B8" w:rsidRPr="00C622B8" w:rsidTr="005E1CE8">
        <w:trPr>
          <w:trHeight w:hRule="exact" w:val="298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Заведование кабинетами, лабораториями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0,10</w:t>
            </w:r>
          </w:p>
        </w:tc>
      </w:tr>
      <w:tr w:rsidR="00C622B8" w:rsidRPr="00C622B8" w:rsidTr="005E1CE8">
        <w:trPr>
          <w:trHeight w:hRule="exact" w:val="557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74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Руководство        предметными,        цикловыми        и методическими комиссиями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0,15</w:t>
            </w:r>
          </w:p>
        </w:tc>
      </w:tr>
      <w:tr w:rsidR="00C622B8" w:rsidRPr="00C622B8" w:rsidTr="005E1CE8">
        <w:trPr>
          <w:trHeight w:hRule="exact" w:val="586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83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Заведование          учебно-опытными          (учебными)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участками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0,10</w:t>
            </w:r>
          </w:p>
        </w:tc>
      </w:tr>
      <w:tr w:rsidR="00C622B8" w:rsidRPr="00C622B8" w:rsidTr="005E1CE8">
        <w:trPr>
          <w:trHeight w:hRule="exact" w:val="36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Работникам за ведение делопроизводства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0,15</w:t>
            </w:r>
          </w:p>
        </w:tc>
      </w:tr>
      <w:tr w:rsidR="00C622B8" w:rsidRPr="00C622B8" w:rsidTr="005E1CE8">
        <w:trPr>
          <w:trHeight w:hRule="exact" w:val="605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83" w:lineRule="exact"/>
              <w:ind w:hanging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Руководство отделами (педагогам дополнительного образования учреждений дополнительного образования)  детей)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0,30</w:t>
            </w:r>
          </w:p>
        </w:tc>
      </w:tr>
    </w:tbl>
    <w:p w:rsidR="00C622B8" w:rsidRPr="00C622B8" w:rsidRDefault="00C622B8" w:rsidP="005E1CE8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lastRenderedPageBreak/>
        <w:t xml:space="preserve">*При наличии оснований для применения двух и более повышающих коэффициентов доплата определяется по каждому основанию к минимальной ставке </w:t>
      </w:r>
      <w:r w:rsidRPr="00C622B8">
        <w:rPr>
          <w:rFonts w:ascii="Times New Roman" w:hAnsi="Times New Roman" w:cs="Times New Roman"/>
          <w:color w:val="FF0000"/>
          <w:spacing w:val="12"/>
          <w:sz w:val="24"/>
          <w:szCs w:val="24"/>
        </w:rPr>
        <w:t>заработной платы</w:t>
      </w: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>, окладу.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>* Данный перечень не является исчерпывающим. По конкретным видам работ, не входящим в должностные обязанности работников, размеры выплат определяются локальными нормативными актами учреждения.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25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>8.7 Критерии для премирования и установления иных стимулирующих выплат работникам учреждения разрабатываются работодателем совместно с выборным профсоюзным органом учреждения на основании примерного перечня и представлены в Положении о порядке иных стимулирующих выплат и премирования работников МБОУ ДО ЦДТ «</w:t>
      </w:r>
      <w:proofErr w:type="spellStart"/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>Сулпан</w:t>
      </w:r>
      <w:proofErr w:type="spellEnd"/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>»  (Приложение № 1).</w:t>
      </w:r>
    </w:p>
    <w:p w:rsidR="00C622B8" w:rsidRPr="00C622B8" w:rsidRDefault="00C622B8" w:rsidP="005E1CE8">
      <w:pPr>
        <w:shd w:val="clear" w:color="auto" w:fill="FFFFFF"/>
        <w:spacing w:before="288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z w:val="24"/>
          <w:szCs w:val="24"/>
        </w:rPr>
        <w:t>9. Другие вопросы оплаты труда</w:t>
      </w:r>
    </w:p>
    <w:p w:rsidR="00C622B8" w:rsidRPr="00C622B8" w:rsidRDefault="00C622B8" w:rsidP="005E1CE8">
      <w:pPr>
        <w:shd w:val="clear" w:color="auto" w:fill="FFFFFF"/>
        <w:tabs>
          <w:tab w:val="left" w:pos="2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7"/>
          <w:sz w:val="24"/>
          <w:szCs w:val="24"/>
        </w:rPr>
        <w:t>9.1.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Штатное    расписание    учреждения    ежегодно    утверждается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руководителем.</w:t>
      </w:r>
    </w:p>
    <w:p w:rsidR="00C622B8" w:rsidRPr="00C622B8" w:rsidRDefault="00C622B8" w:rsidP="005E1CE8">
      <w:pPr>
        <w:shd w:val="clear" w:color="auto" w:fill="FFFFFF"/>
        <w:tabs>
          <w:tab w:val="left" w:leader="do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9.2. Штатное расписание учреждения включает в себя должности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директора,    заместителя  директора, </w:t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педагогов дополнительного образования, методистов, </w:t>
      </w:r>
      <w:r w:rsidRPr="00C622B8">
        <w:rPr>
          <w:rFonts w:ascii="Times New Roman" w:hAnsi="Times New Roman" w:cs="Times New Roman"/>
          <w:spacing w:val="-3"/>
          <w:sz w:val="24"/>
          <w:szCs w:val="24"/>
        </w:rPr>
        <w:t>секретаря</w:t>
      </w:r>
      <w:r w:rsidRPr="00C622B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622B8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заведующего хозяйством  и   профессии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рабочих данного учреждения: уборщика служебных помещений, сторожей, дворника.</w:t>
      </w:r>
    </w:p>
    <w:p w:rsidR="00C622B8" w:rsidRPr="00C622B8" w:rsidRDefault="00C622B8" w:rsidP="005E1CE8">
      <w:pPr>
        <w:shd w:val="clear" w:color="auto" w:fill="FFFFFF"/>
        <w:tabs>
          <w:tab w:val="left" w:pos="107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9.3. 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Тарификационный     список  педагогов дополнительного образования 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осуществляющих педагогическую деятельность,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формируется   исходя   из      количества   часов   по   </w:t>
      </w:r>
      <w:r w:rsidRPr="00C622B8">
        <w:rPr>
          <w:rFonts w:ascii="Times New Roman" w:hAnsi="Times New Roman" w:cs="Times New Roman"/>
          <w:spacing w:val="5"/>
          <w:sz w:val="24"/>
          <w:szCs w:val="24"/>
        </w:rPr>
        <w:t xml:space="preserve">государственному </w:t>
      </w:r>
      <w:r w:rsidRPr="00C622B8">
        <w:rPr>
          <w:rFonts w:ascii="Times New Roman" w:hAnsi="Times New Roman" w:cs="Times New Roman"/>
          <w:spacing w:val="4"/>
          <w:sz w:val="24"/>
          <w:szCs w:val="24"/>
        </w:rPr>
        <w:t>образовательному    стандарту,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учебному    плану    и    программам,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обеспеченности         кадрами    и    других    конкретных    условий  в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учреждении  и устанавливает объем учебной нагрузки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педагогических работников на учебный год. </w:t>
      </w:r>
    </w:p>
    <w:p w:rsidR="00C622B8" w:rsidRPr="00C622B8" w:rsidRDefault="00C622B8" w:rsidP="005E1CE8">
      <w:pPr>
        <w:shd w:val="clear" w:color="auto" w:fill="FFFFFF"/>
        <w:tabs>
          <w:tab w:val="left" w:pos="1075"/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Установленная педагогам дополнительного образования при тарификации заработная плата выплачивается ежемесячно независимо от числа недель и рабочих дней в разные месяцы года.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 xml:space="preserve">9.4. На новый учебный год учебная нагрузка педагогов дополнительного образования, устанавливается директором  учреждения с учетом мнения выборного профсоюзного органа. Эта работа завершается до окончания учебного года и ухода педагогических работников в отпуск. 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sz w:val="24"/>
          <w:szCs w:val="24"/>
        </w:rPr>
        <w:t xml:space="preserve">9.5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Объем учебной нагрузки, установленный педагогам в начале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учебного года, не может быть уменьшен по инициативе работодателя в </w:t>
      </w:r>
      <w:r w:rsidRPr="00C622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текущем учебном году, а также при установлении ее на следующий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учебный год, за исключением случаев уменьшения количества часов по учебным планам и программам, сокращения количества групп.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Объем учебной нагрузки педагогов больше или меньше нормы часов,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 которые выплачиваются ставки заработной платы, устанавливается только с письменного согласия педагогических работников.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9.6. </w:t>
      </w:r>
      <w:proofErr w:type="gramStart"/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Предоставление преподавательской работы лицам, выполняющим ее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помимо основной работы </w:t>
      </w:r>
      <w:r w:rsidRPr="00C622B8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в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учреждении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(включая директора), а также педагогическим, руководящим и иным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работникам других образовательных учреждений, работникам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предприятий, учреждений, организаций (включая работников органов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управления образованием и учебно-методических кабинетов)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осуществляется с учетом мнения выборного профсоюзного органа и при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условии, если педагоги, для которых данное образовательное учреждение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является местом основной работы, обеспечены преподавательской работой по</w:t>
      </w:r>
      <w:proofErr w:type="gramEnd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своей специальности в объеме не менее чем на ставку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заработной платы.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9.7. </w:t>
      </w:r>
      <w:r w:rsidRPr="00C622B8">
        <w:rPr>
          <w:rFonts w:ascii="Times New Roman" w:eastAsia="Times New Roman" w:hAnsi="Times New Roman" w:cs="Times New Roman"/>
          <w:sz w:val="24"/>
          <w:szCs w:val="24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ином отпуске, устанавливается при распределении ее на очередной учебный год на общих основаниях, а затем передается для выполнения другим педагогам на период нахождения указанных работников в соответствующих отпусках.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9.8. Преподавательская работа руководящих и других работников учреждения без занятия штатной должности в том же учреждении оплачивается 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>дополнительно в порядке и по ставкам, предусмотренным по выполняемой преподавательской работе.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>Выполнение преподавательской работы, указанной в настоящем пункте, допускается в основное рабочее время с согласия директора.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>Преподавательская работа в том же образовательном учреждении для руководящих и других работников из числа административно-управленческого, учебно-вспомогательного и обслуживающего персонала совместительством не считается.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 xml:space="preserve">9.9. </w:t>
      </w:r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 ставок почасовой оплаты труда  педагогических</w:t>
      </w:r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работников   учреждения   устанавливаются    путем   деления   ставок</w:t>
      </w:r>
      <w:r w:rsidRPr="00C622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заработной платы, оклада (должностного оклада) на среднемесячную</w:t>
      </w:r>
      <w:r w:rsidRPr="00C622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622B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норму рабочего времени.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На заработную плату, рассчитанную по почасовым ставкам,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начисляются стимулирующие и компенсационные выплаты.</w:t>
      </w:r>
    </w:p>
    <w:p w:rsidR="00C622B8" w:rsidRPr="00C622B8" w:rsidRDefault="00C622B8" w:rsidP="003121CE">
      <w:pPr>
        <w:widowControl w:val="0"/>
        <w:numPr>
          <w:ilvl w:val="1"/>
          <w:numId w:val="12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Почасовая оплата труда педагогов дополнительного образования и других педагогических работников учреждения  применяется </w:t>
      </w:r>
      <w:r w:rsidRPr="00C622B8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 оплате:</w:t>
      </w:r>
      <w:r w:rsidRPr="00C622B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 часы педагогической </w:t>
      </w:r>
      <w:proofErr w:type="gramStart"/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работы</w:t>
      </w:r>
      <w:proofErr w:type="gramEnd"/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выполненные в порядке замещения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отсутствующих по болезни или другим причинам педагогов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или других педагогических работников продолжавшегося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 свыше двух месяцев;</w:t>
      </w:r>
    </w:p>
    <w:p w:rsidR="00C622B8" w:rsidRPr="00C622B8" w:rsidRDefault="00C622B8" w:rsidP="003121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оплате за педагогическую работу специалистов предприятий,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учреждений и организаций (в том числе из числа работников органов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управления образованием, методических и учебно-методических </w:t>
      </w:r>
      <w:r w:rsidRPr="00C622B8">
        <w:rPr>
          <w:rFonts w:ascii="Times New Roman" w:hAnsi="Times New Roman" w:cs="Times New Roman"/>
          <w:color w:val="000000"/>
          <w:spacing w:val="-7"/>
          <w:sz w:val="24"/>
          <w:szCs w:val="24"/>
        </w:rPr>
        <w:t>кабинетов), привлекаемых для педагогической работы в учреждение;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>Оплата труда за замещение отсутствующего педагога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если оно осуществлялось свыше двух месяцев,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производится со дня начала замещения за все часы фактической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преподавательской работы на общих основаниях с соответствующим увеличением недельной (месячной) учебной нагрузки педагогического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работника путем внесения изменений в тарификацию.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9.11. </w:t>
      </w:r>
      <w:proofErr w:type="gramStart"/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Размеры ставок почасовой оплаты труда за педагогическую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работу отдельных специалистов, специалистов предприятий, учреждений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    организаций,    привлекаемых    для    педагогической    работы    в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образовательные  учреждения,   а  также  участвующих   в   проведении</w:t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учебных занятий (при наличии финансовых средств), могут определяться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путем умножения коэффициентов тарифных ставок (ставок) почасовой</w:t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оплаты   труда, 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базовую единицу для определения размеров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минимальных окладов по профессиональным квалификационным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группам, утверждаемым Правительством Республики Башкортостан</w:t>
      </w:r>
      <w:proofErr w:type="gramEnd"/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. В вышеуказанные ставки почасовой оплаты включена оплата за отпуск.</w:t>
      </w:r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9.12. </w:t>
      </w:r>
      <w:proofErr w:type="gramStart"/>
      <w:r w:rsidRPr="00C622B8">
        <w:rPr>
          <w:rFonts w:ascii="Times New Roman" w:eastAsia="Times New Roman" w:hAnsi="Times New Roman" w:cs="Times New Roman"/>
          <w:sz w:val="24"/>
          <w:szCs w:val="24"/>
        </w:rPr>
        <w:t>За работу в периоды отмены учебных занятий (образовательного процесса) для обучающихся по санитарно-эпидемиологическим, климатическим и другим основаниям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  производится из расчета заработной платы, установленной при тарификации, предшествующей периоду отмены учебных занятий (образовательного процесса) по указанным выше причинам.</w:t>
      </w:r>
      <w:proofErr w:type="gramEnd"/>
    </w:p>
    <w:p w:rsidR="00C622B8" w:rsidRPr="00C622B8" w:rsidRDefault="00C622B8" w:rsidP="005E1C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2B8">
        <w:rPr>
          <w:rFonts w:ascii="Times New Roman" w:eastAsia="Times New Roman" w:hAnsi="Times New Roman" w:cs="Times New Roman"/>
          <w:sz w:val="24"/>
          <w:szCs w:val="24"/>
        </w:rPr>
        <w:t xml:space="preserve">  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9.13. Изменение размеров повышающих коэффициентов к ставкам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заработной платы, окладам (должностным окладам) работников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учреждения производится </w:t>
      </w:r>
      <w:proofErr w:type="gramStart"/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</w:t>
      </w:r>
      <w:proofErr w:type="gramEnd"/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увеличении стажа педагогической работы, стажа работы по </w:t>
      </w:r>
      <w:r w:rsidRPr="00C622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- со дня достижения соответствующего стажа, если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документы находятся в учреждении, или со дня представления документа о стаже, дающего право на повышение размера ставок заработной платы,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оклада (должностного оклада);</w:t>
      </w:r>
      <w:proofErr w:type="gramEnd"/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- </w:t>
      </w:r>
      <w:proofErr w:type="gramStart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получении</w:t>
      </w:r>
      <w:proofErr w:type="gramEnd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образования или восстановлении документов об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образовании - со дня представления соответствующего документа;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proofErr w:type="gramStart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присвоении</w:t>
      </w:r>
      <w:proofErr w:type="gramEnd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квалификационной категории - со дня вынесения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решения аттестационной комиссией.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proofErr w:type="gramStart"/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наступлении у работника права на изменение размера </w:t>
      </w:r>
      <w:r w:rsidRPr="00C622B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повышающего коэффициента к ставке заработной платы, окладу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(должностному окладу) в период пребывания его в ежегодном или </w:t>
      </w:r>
      <w:r w:rsidRPr="00C622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другом отпуске, а также в период его временной нетрудоспособности </w:t>
      </w: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выплата заработной платы (оплаты труда) с учетом нового повышающего </w:t>
      </w: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коэффициента производится со дня окончания отпуска или временной нетрудоспособности.</w:t>
      </w:r>
      <w:proofErr w:type="gramEnd"/>
    </w:p>
    <w:p w:rsidR="00C622B8" w:rsidRPr="00C622B8" w:rsidRDefault="00C622B8" w:rsidP="005E1CE8">
      <w:pPr>
        <w:shd w:val="clear" w:color="auto" w:fill="FFFFFF"/>
        <w:spacing w:before="28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z w:val="24"/>
          <w:szCs w:val="24"/>
        </w:rPr>
        <w:t>10. Порядок определения уровня образования</w:t>
      </w:r>
    </w:p>
    <w:p w:rsidR="00C622B8" w:rsidRPr="00C622B8" w:rsidRDefault="00C622B8" w:rsidP="005E1CE8">
      <w:pPr>
        <w:shd w:val="clear" w:color="auto" w:fill="FFFFFF"/>
        <w:tabs>
          <w:tab w:val="left" w:pos="3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10.1.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Уровень     образования     педагогических     работников     при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>установлении ставок заработной платы, окладов (должностных окладов)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  <w:t>определяется на основании дипломов, аттестатов и других документов о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соответствующем   образовании   независимо   от   специальности,   которую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br/>
        <w:t>работники получили.</w:t>
      </w:r>
    </w:p>
    <w:p w:rsidR="00C622B8" w:rsidRPr="00C622B8" w:rsidRDefault="00C622B8" w:rsidP="005E1CE8">
      <w:pPr>
        <w:shd w:val="clear" w:color="auto" w:fill="FFFFFF"/>
        <w:tabs>
          <w:tab w:val="left" w:pos="28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10.2.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>Требования к уровню образования предусматривают наличие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среднего или высшего профессионального образования и, как правило, не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содержат специальных требований к профилю полученной специальности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образованию.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spacing w:val="1"/>
          <w:sz w:val="24"/>
          <w:szCs w:val="24"/>
        </w:rPr>
        <w:t xml:space="preserve">Специальные требования к профилю полученной специальности по </w:t>
      </w:r>
      <w:r w:rsidRPr="00C622B8">
        <w:rPr>
          <w:rFonts w:ascii="Times New Roman" w:hAnsi="Times New Roman" w:cs="Times New Roman"/>
          <w:spacing w:val="2"/>
          <w:sz w:val="24"/>
          <w:szCs w:val="24"/>
        </w:rPr>
        <w:t>образованию предъявляются по должностям концертмейстера, учителя-</w:t>
      </w:r>
      <w:r w:rsidRPr="00C622B8">
        <w:rPr>
          <w:rFonts w:ascii="Times New Roman" w:hAnsi="Times New Roman" w:cs="Times New Roman"/>
          <w:spacing w:val="1"/>
          <w:sz w:val="24"/>
          <w:szCs w:val="24"/>
        </w:rPr>
        <w:t>логопеда, учителя-дефектолога, педагога-психолога.</w:t>
      </w:r>
    </w:p>
    <w:p w:rsidR="00C622B8" w:rsidRPr="00C622B8" w:rsidRDefault="00C622B8" w:rsidP="005E1CE8">
      <w:pPr>
        <w:shd w:val="clear" w:color="auto" w:fill="FFFFFF"/>
        <w:tabs>
          <w:tab w:val="left" w:pos="3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10.3.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Педагогическим       работникам,       получившим       диплом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государственного образца о высшем профессиональном образовании, ставки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заработной  платы,   оклады  (должностные  оклады)  устанавливаются  как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лицам, имеющим высшее профессиональное образование, а педагогическим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работникам,  получившим  диплом  государственного  образца  о  среднем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профессиональном    образовании,    -    как    лицам,    имеющим    среднее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профессиональное образование.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Наличие у педагогических работников дипломов государственного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образца «бакалавр», «специалист», «магистр» дает право на установление </w:t>
      </w: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им ставок заработной платы, окладов (должностных окладов), </w:t>
      </w:r>
      <w:r w:rsidRPr="00C622B8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предусмотренных для лиц, имеющих высшее профессиональное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Окончание трех полных курсов высшего учебного заведения, а также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учительского института и приравненных к нему учебных заведений дает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право на установление ставок заработной платы окладов (должностных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окладов), предусмотренных для лиц, имеющих среднее профессиональное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образование.</w:t>
      </w:r>
    </w:p>
    <w:p w:rsidR="00C622B8" w:rsidRPr="00C622B8" w:rsidRDefault="00C622B8" w:rsidP="005E1CE8">
      <w:pPr>
        <w:widowControl w:val="0"/>
        <w:numPr>
          <w:ilvl w:val="0"/>
          <w:numId w:val="13"/>
        </w:numPr>
        <w:shd w:val="clear" w:color="auto" w:fill="FFFFFF"/>
        <w:tabs>
          <w:tab w:val="left" w:pos="27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C622B8">
        <w:rPr>
          <w:rFonts w:ascii="Times New Roman" w:hAnsi="Times New Roman" w:cs="Times New Roman"/>
          <w:spacing w:val="3"/>
          <w:sz w:val="24"/>
          <w:szCs w:val="24"/>
        </w:rPr>
        <w:t xml:space="preserve"> Концертмейстерам и преподавателям музыкальных дисциплин,</w:t>
      </w:r>
      <w:r w:rsidRPr="00C622B8">
        <w:rPr>
          <w:rFonts w:ascii="Times New Roman" w:hAnsi="Times New Roman" w:cs="Times New Roman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spacing w:val="1"/>
          <w:sz w:val="24"/>
          <w:szCs w:val="24"/>
        </w:rPr>
        <w:t>окончившим консерватории, музыкальные отделения и отделения клубной и</w:t>
      </w:r>
      <w:r w:rsidRPr="00C622B8">
        <w:rPr>
          <w:rFonts w:ascii="Times New Roman" w:hAnsi="Times New Roman" w:cs="Times New Roman"/>
          <w:spacing w:val="1"/>
          <w:sz w:val="24"/>
          <w:szCs w:val="24"/>
        </w:rPr>
        <w:br/>
      </w:r>
      <w:proofErr w:type="spellStart"/>
      <w:r w:rsidRPr="00C622B8">
        <w:rPr>
          <w:rFonts w:ascii="Times New Roman" w:hAnsi="Times New Roman" w:cs="Times New Roman"/>
          <w:spacing w:val="2"/>
          <w:sz w:val="24"/>
          <w:szCs w:val="24"/>
        </w:rPr>
        <w:t>культпросветработы</w:t>
      </w:r>
      <w:proofErr w:type="spellEnd"/>
      <w:r w:rsidRPr="00C622B8">
        <w:rPr>
          <w:rFonts w:ascii="Times New Roman" w:hAnsi="Times New Roman" w:cs="Times New Roman"/>
          <w:spacing w:val="2"/>
          <w:sz w:val="24"/>
          <w:szCs w:val="24"/>
        </w:rPr>
        <w:t xml:space="preserve">   институтов   культуры,   педагогических   институтов</w:t>
      </w:r>
      <w:r w:rsidRPr="00C622B8">
        <w:rPr>
          <w:rFonts w:ascii="Times New Roman" w:hAnsi="Times New Roman" w:cs="Times New Roman"/>
          <w:spacing w:val="2"/>
          <w:sz w:val="24"/>
          <w:szCs w:val="24"/>
        </w:rPr>
        <w:br/>
        <w:t>(университетов),   педагогических   училищ   (колледжей)   и   музыкальных</w:t>
      </w:r>
      <w:r w:rsidRPr="00C622B8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622B8">
        <w:rPr>
          <w:rFonts w:ascii="Times New Roman" w:hAnsi="Times New Roman" w:cs="Times New Roman"/>
          <w:spacing w:val="4"/>
          <w:sz w:val="24"/>
          <w:szCs w:val="24"/>
        </w:rPr>
        <w:t xml:space="preserve">училищ, работающим в  учреждении, ставки заработной </w:t>
      </w:r>
      <w:r w:rsidRPr="00C622B8">
        <w:rPr>
          <w:rFonts w:ascii="Times New Roman" w:hAnsi="Times New Roman" w:cs="Times New Roman"/>
          <w:spacing w:val="3"/>
          <w:sz w:val="24"/>
          <w:szCs w:val="24"/>
        </w:rPr>
        <w:t xml:space="preserve">платы (оплаты труда), оклады (должностные оклады) устанавливаются как </w:t>
      </w:r>
      <w:r w:rsidRPr="00C622B8">
        <w:rPr>
          <w:rFonts w:ascii="Times New Roman" w:hAnsi="Times New Roman" w:cs="Times New Roman"/>
          <w:spacing w:val="1"/>
          <w:sz w:val="24"/>
          <w:szCs w:val="24"/>
        </w:rPr>
        <w:t>работникам, имеющим высшее или среднее музыкальное образование.</w:t>
      </w:r>
    </w:p>
    <w:p w:rsidR="00C622B8" w:rsidRPr="00C622B8" w:rsidRDefault="00C622B8" w:rsidP="005E1CE8">
      <w:pPr>
        <w:numPr>
          <w:ilvl w:val="0"/>
          <w:numId w:val="13"/>
        </w:numPr>
        <w:shd w:val="clear" w:color="auto" w:fill="FFFFFF"/>
        <w:spacing w:after="0" w:line="240" w:lineRule="auto"/>
        <w:ind w:right="11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Уровень образования лиц, окончивших образовательные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 до введения в действие настоящего Положения, определяется на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основании ранее действовавших инструкций, которые легли в основу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настоящего Положения.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622B8" w:rsidRPr="00C622B8" w:rsidRDefault="00C622B8" w:rsidP="005E1CE8">
      <w:pPr>
        <w:numPr>
          <w:ilvl w:val="0"/>
          <w:numId w:val="12"/>
        </w:numPr>
        <w:shd w:val="clear" w:color="auto" w:fill="FFFFFF"/>
        <w:spacing w:after="0" w:line="240" w:lineRule="auto"/>
        <w:ind w:right="110"/>
        <w:contextualSpacing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Порядок определения стажа педагогической работы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left="585" w:right="1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tabs>
          <w:tab w:val="left" w:pos="280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11.1.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Основным документом для определения стажа педагогической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работы является трудовая книжка.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2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22B8">
        <w:rPr>
          <w:rFonts w:ascii="Times New Roman" w:hAnsi="Times New Roman" w:cs="Times New Roman"/>
          <w:color w:val="000000"/>
          <w:spacing w:val="11"/>
          <w:sz w:val="24"/>
          <w:szCs w:val="24"/>
        </w:rPr>
        <w:lastRenderedPageBreak/>
        <w:t xml:space="preserve">Стаж педагогической работы, не подтвержденный записями в 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трудовой книжке, может быть установлен на основании надлежаще </w:t>
      </w:r>
      <w:r w:rsidRPr="00C622B8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оформленных справок, которые подписаны руководителями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соответствующих учреждений, скреплены печатью и выданы на основании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документов, подтверждающих стаж работы по специальности (приказы,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послужные и тарификационные списки, книги учета личного состава, </w:t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>табельные книги, архивные описи и т.д.).</w:t>
      </w:r>
      <w:proofErr w:type="gramEnd"/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Справки должны содержать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данные о наименовании учреждения, должности и времени работы в этой должности, дате выдачи справки, а также сведения, на основании которых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выдана справка о работе.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 случае утраты документов о стаже педагогической работы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указанный стаж может быть установлен на основании справок с прежних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мест работы или в судебном порядке.</w:t>
      </w:r>
    </w:p>
    <w:p w:rsidR="00C622B8" w:rsidRPr="00C622B8" w:rsidRDefault="00C622B8" w:rsidP="005E1CE8">
      <w:pPr>
        <w:shd w:val="clear" w:color="auto" w:fill="FFFFFF"/>
        <w:tabs>
          <w:tab w:val="left" w:pos="27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11.2.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стаж педагогической работы засчитывается: 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педагогическая,      руководящая      и      методическая      работа      в</w:t>
      </w:r>
      <w:r w:rsidRPr="00C622B8">
        <w:rPr>
          <w:rFonts w:ascii="Times New Roman" w:hAnsi="Times New Roman" w:cs="Times New Roman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образовательных и других учреждениях согласно разделу 14 настоящего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Положения;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время работы в других учреждениях и организациях, службы в </w:t>
      </w:r>
      <w:r w:rsidRPr="00C622B8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Вооруженных Силах СССР и Российской Федерации, обучения в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учреждениях высшего и среднего профессионального образования согласно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разделу 13 настоящего Положения.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Под педагогической деятельностью, которая учитывается при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применении пункта 2 раздела 13 настоящего Положения, понимается работа</w:t>
      </w:r>
      <w:r w:rsidRPr="00C622B8">
        <w:rPr>
          <w:rFonts w:ascii="Times New Roman" w:hAnsi="Times New Roman" w:cs="Times New Roman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  образовательных   и   других   учреждениях,   указанных   в   разделе   14 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Положения.</w:t>
      </w:r>
    </w:p>
    <w:p w:rsidR="00C622B8" w:rsidRPr="00C622B8" w:rsidRDefault="00C622B8" w:rsidP="005E1CE8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12. Объемные показатели деятельности учреждений и порядок </w:t>
      </w:r>
      <w:r w:rsidRPr="00C622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отнесения их к группам по оплате труда руководителя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z w:val="24"/>
          <w:szCs w:val="24"/>
        </w:rPr>
        <w:t>12.1. Объемные показатели деятельности учреждений:</w:t>
      </w:r>
    </w:p>
    <w:p w:rsidR="00C622B8" w:rsidRPr="00C622B8" w:rsidRDefault="00C622B8" w:rsidP="005E1CE8">
      <w:pPr>
        <w:widowControl w:val="0"/>
        <w:numPr>
          <w:ilvl w:val="0"/>
          <w:numId w:val="14"/>
        </w:numPr>
        <w:shd w:val="clear" w:color="auto" w:fill="FFFFFF"/>
        <w:tabs>
          <w:tab w:val="left" w:pos="30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К объемным показателям деятельности учреждения относятся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показатели, характеризующие масштаб руководства им: численность его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работников, количество обучающихся, сменность работы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>учреждения, превышение плановой (проектной) наполняемости и другие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показатели, значительно осложняющие руководство учреждением.</w:t>
      </w:r>
    </w:p>
    <w:p w:rsidR="00C622B8" w:rsidRPr="00C622B8" w:rsidRDefault="00C622B8" w:rsidP="005E1CE8">
      <w:pPr>
        <w:widowControl w:val="0"/>
        <w:numPr>
          <w:ilvl w:val="0"/>
          <w:numId w:val="14"/>
        </w:numPr>
        <w:shd w:val="clear" w:color="auto" w:fill="FFFFFF"/>
        <w:tabs>
          <w:tab w:val="left" w:pos="30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Объем деятельности учреждения при определении группы по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оплате  труда  его   руководителя  оценивается   в   баллах   по   следующим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показателям:</w:t>
      </w:r>
    </w:p>
    <w:p w:rsidR="00C622B8" w:rsidRPr="00C622B8" w:rsidRDefault="00C622B8" w:rsidP="005E1CE8">
      <w:pPr>
        <w:widowControl w:val="0"/>
        <w:shd w:val="clear" w:color="auto" w:fill="FFFFFF"/>
        <w:tabs>
          <w:tab w:val="left" w:pos="3014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67"/>
        <w:gridCol w:w="2551"/>
        <w:gridCol w:w="1843"/>
      </w:tblGrid>
      <w:tr w:rsidR="00C622B8" w:rsidRPr="00C622B8" w:rsidTr="005E1CE8">
        <w:trPr>
          <w:trHeight w:hRule="exact" w:val="703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 xml:space="preserve">№ 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п</w:t>
            </w:r>
            <w:proofErr w:type="gramEnd"/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</w:rPr>
              <w:t>/п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8" w:right="58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 xml:space="preserve">Объемные показатели деятельности </w:t>
            </w: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            </w:t>
            </w: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>Норматив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  <w:t>Количество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3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>баллов</w:t>
            </w:r>
          </w:p>
        </w:tc>
      </w:tr>
      <w:tr w:rsidR="00C622B8" w:rsidRPr="00C622B8" w:rsidTr="005E1CE8">
        <w:trPr>
          <w:trHeight w:hRule="exact" w:val="836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123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обучающихся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расчета за каждого обучающегося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622B8" w:rsidRPr="00C622B8" w:rsidTr="005E1CE8">
        <w:trPr>
          <w:trHeight w:hRule="exact" w:val="1827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23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Количество обучающихся 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общеобразовательных музыкальных,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художественных школах и школах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искусств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), учреждениях начального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среднего профессионального образования, культуры и искусства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расчета за каждого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обучающегося (воспитанника)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622B8" w:rsidRPr="00C622B8" w:rsidTr="005E1CE8">
        <w:trPr>
          <w:trHeight w:hRule="exact" w:val="70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547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Количество групп и дошкольных 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 расчета за группу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622B8" w:rsidRPr="00C622B8" w:rsidTr="005E1CE8">
        <w:trPr>
          <w:trHeight w:hRule="exact" w:val="9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701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Количество обучающихся 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учреждениях дополнительного образования детей: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2B8" w:rsidRPr="00C622B8" w:rsidTr="005E1CE8">
        <w:trPr>
          <w:trHeight w:hRule="exact" w:val="571"/>
        </w:trPr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многопрофильных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 расчета за каждого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C622B8" w:rsidRPr="00C622B8" w:rsidTr="005E1CE8">
        <w:trPr>
          <w:trHeight w:hRule="exact" w:val="2975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однопрофильных клубах (центрах, станциях, базах) юных моряков,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речников, пограничников, авиаторов,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космонавтов, туристов, техников, натуралистов и др., учреждениях дополнительного образования детей спортивной направленности, музыкальных и художественных школах, школах искусств, оздоровительных лагерях всех видов</w:t>
            </w:r>
            <w:proofErr w:type="gramEnd"/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8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8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 расчета за каждого обучающегося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622B8" w:rsidRPr="00C622B8" w:rsidTr="005E1CE8">
        <w:trPr>
          <w:trHeight w:hRule="exact" w:val="11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Превышение плановой (проектной)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наполняемости (по класса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м(</w:t>
            </w:r>
            <w:proofErr w:type="gramEnd"/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группам)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или по количеству обучающихся 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общеобразовательных  учреждениях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6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расчета за каждые 50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человек или каждые 2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класса (группы)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C622B8" w:rsidRPr="00C622B8" w:rsidTr="005E1CE8">
        <w:trPr>
          <w:trHeight w:hRule="exact" w:val="565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826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Количество работников в образовательном учреждении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82"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 расчета за каждого работника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2B8" w:rsidRPr="00C622B8" w:rsidTr="005E1CE8">
        <w:trPr>
          <w:trHeight w:hRule="exact" w:val="1414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дополнительно за каждого работника; имеющего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первую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квалификационную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категорию;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</w:tr>
      <w:tr w:rsidR="00C622B8" w:rsidRPr="00C622B8" w:rsidTr="005E1CE8">
        <w:trPr>
          <w:trHeight w:hRule="exact" w:val="1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3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 каждого работника,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имеющего высшую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квалификационную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категорию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622B8" w:rsidRPr="00C622B8" w:rsidTr="005E1CE8">
        <w:trPr>
          <w:trHeight w:hRule="exact" w:val="799"/>
        </w:trPr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Наличие групп продленного дня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за наличие групп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20</w:t>
            </w:r>
          </w:p>
        </w:tc>
      </w:tr>
    </w:tbl>
    <w:p w:rsidR="00C622B8" w:rsidRPr="00C622B8" w:rsidRDefault="00C622B8" w:rsidP="005E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638"/>
        <w:gridCol w:w="2551"/>
        <w:gridCol w:w="1843"/>
      </w:tblGrid>
      <w:tr w:rsidR="00C622B8" w:rsidRPr="00C622B8" w:rsidTr="005E1CE8">
        <w:trPr>
          <w:trHeight w:hRule="exact" w:val="1838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Круглосуточное пребывание обучающихся (воспитанников) 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дошкольных и других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 расчета за наличие до 4 гру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пп с кр</w:t>
            </w:r>
            <w:proofErr w:type="gramEnd"/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углосуточным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пребыванием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обучающихся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(воспитанников);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 10</w:t>
            </w:r>
          </w:p>
        </w:tc>
      </w:tr>
      <w:tr w:rsidR="00C622B8" w:rsidRPr="00C622B8" w:rsidTr="005E1CE8">
        <w:trPr>
          <w:trHeight w:hRule="exact" w:val="226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за наличие 4 и более гру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пп с кр</w:t>
            </w:r>
            <w:proofErr w:type="gramEnd"/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углосуточным пребыванием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воспитанников или 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учреждениях, работающих в таком режиме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30</w:t>
            </w:r>
          </w:p>
        </w:tc>
      </w:tr>
      <w:tr w:rsidR="00C622B8" w:rsidRPr="00C622B8" w:rsidTr="005E1CE8">
        <w:trPr>
          <w:trHeight w:hRule="exact" w:val="1414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Наличие филиалов. Учебно-консультативных пунктов, интерната при образовательном учреждении,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общежития, санатория-профилактория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др. с количеством обучающихся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(проживающих)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из расчета за каждое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указанное структурное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подразделение до 100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человек;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20</w:t>
            </w:r>
          </w:p>
        </w:tc>
      </w:tr>
      <w:tr w:rsidR="00C622B8" w:rsidRPr="00C622B8" w:rsidTr="005E1CE8">
        <w:trPr>
          <w:trHeight w:hRule="exact" w:val="42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до 200 человек</w:t>
            </w: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от 100 до 200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</w:tc>
      </w:tr>
      <w:tr w:rsidR="00C622B8" w:rsidRPr="00C622B8" w:rsidTr="005E1CE8">
        <w:trPr>
          <w:trHeight w:hRule="exact" w:val="433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свыше 200 человек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50</w:t>
            </w:r>
          </w:p>
        </w:tc>
      </w:tr>
      <w:tr w:rsidR="00C622B8" w:rsidRPr="00C622B8" w:rsidTr="005E1CE8">
        <w:trPr>
          <w:trHeight w:hRule="exact" w:val="93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обучающихся (воспитанников)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 </w:t>
            </w:r>
            <w:proofErr w:type="gramStart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полным</w:t>
            </w:r>
            <w:proofErr w:type="gramEnd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гособеспечением</w:t>
            </w:r>
            <w:proofErr w:type="spellEnd"/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расчета за каждого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обучающегося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2B8" w:rsidRPr="00C622B8" w:rsidTr="005E1CE8">
        <w:trPr>
          <w:trHeight w:hRule="exact" w:val="907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950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в образовательных </w:t>
            </w:r>
            <w:r w:rsidRPr="00C622B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учреждениях</w:t>
            </w:r>
            <w:r w:rsidRPr="00C622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спортивной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направленности;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2B8" w:rsidRPr="00C622B8" w:rsidTr="005E1CE8">
        <w:trPr>
          <w:trHeight w:hRule="exact" w:val="990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спортивно-оздоровительных групп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групп начальной подготовки;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15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расчета за каждую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группу дополнительно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622B8" w:rsidRPr="00C622B8" w:rsidTr="005E1CE8">
        <w:trPr>
          <w:trHeight w:hRule="exact" w:val="84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учебно-тренировочных групп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каждого обучающегося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2B8" w:rsidRPr="00C622B8" w:rsidTr="005E1CE8">
        <w:trPr>
          <w:trHeight w:hRule="exact" w:val="989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 спортивного совершенствования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каждого обучающегося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622B8" w:rsidRPr="00C622B8" w:rsidTr="005E1CE8">
        <w:trPr>
          <w:trHeight w:hRule="exact" w:val="576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групп высшего спортивного 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за каждого обучающегося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дополнительно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C622B8" w:rsidRPr="00C622B8" w:rsidTr="005E1CE8">
        <w:trPr>
          <w:trHeight w:hRule="exact" w:val="86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оборудованных и используемых в образовательном процессе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компьютерных классов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расчета за каждый 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компьют</w:t>
            </w:r>
            <w:proofErr w:type="spellEnd"/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  <w:t>ДО 10</w:t>
            </w:r>
          </w:p>
        </w:tc>
      </w:tr>
      <w:tr w:rsidR="00C622B8" w:rsidRPr="00C622B8" w:rsidTr="005E1CE8">
        <w:trPr>
          <w:trHeight w:hRule="exact" w:val="141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оборудованных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используемых в образовательном процессе спортивной площадки, стадиона, бассейна и других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спортивных сооружений (в зависимости от их состояния и степени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использования)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расчета за каждый вид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сооружения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15</w:t>
            </w:r>
          </w:p>
        </w:tc>
      </w:tr>
      <w:tr w:rsidR="00C622B8" w:rsidRPr="00C622B8" w:rsidTr="005E1CE8">
        <w:trPr>
          <w:trHeight w:hRule="exact" w:val="116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собственного оборудованного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здравпункта, медицинского кабинета, оздоровительно-восстановительного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центра, столовой.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из расчета за каждый вид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15</w:t>
            </w:r>
          </w:p>
        </w:tc>
      </w:tr>
      <w:tr w:rsidR="00C622B8" w:rsidRPr="00C622B8" w:rsidTr="005E1CE8">
        <w:trPr>
          <w:trHeight w:hRule="exact" w:val="321"/>
        </w:trPr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наличие: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2B8" w:rsidRPr="00C622B8" w:rsidTr="005E1CE8">
        <w:trPr>
          <w:trHeight w:hRule="exact" w:val="1217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автотранспортных средств,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сельхозмашин, строительной и другой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самоходной техники па балансе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образовательного учреждения;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7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 расчета за каждую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единицу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до 3, но не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более 20</w:t>
            </w:r>
          </w:p>
        </w:tc>
      </w:tr>
      <w:tr w:rsidR="00C622B8" w:rsidRPr="00C622B8" w:rsidTr="005E1CE8">
        <w:trPr>
          <w:trHeight w:hRule="exact" w:val="568"/>
        </w:trPr>
        <w:tc>
          <w:tcPr>
            <w:tcW w:w="7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учебных кораблей, катеров, самолетов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другой учебной техники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из расчета за каждую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единицу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20</w:t>
            </w:r>
          </w:p>
        </w:tc>
      </w:tr>
    </w:tbl>
    <w:p w:rsidR="00C622B8" w:rsidRPr="00C622B8" w:rsidRDefault="00C622B8" w:rsidP="005E1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0"/>
        <w:gridCol w:w="4657"/>
        <w:gridCol w:w="2551"/>
        <w:gridCol w:w="1843"/>
      </w:tblGrid>
      <w:tr w:rsidR="00C622B8" w:rsidRPr="00C622B8" w:rsidTr="005E1CE8">
        <w:trPr>
          <w:trHeight w:hRule="exact" w:val="866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загородных объектов (лагерей,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баз отдыха, дач и др.)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58"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находящихся на балансе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образовательных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30</w:t>
            </w:r>
          </w:p>
        </w:tc>
      </w:tr>
      <w:tr w:rsidR="00C622B8" w:rsidRPr="00C622B8" w:rsidTr="005E1CE8">
        <w:trPr>
          <w:trHeight w:hRule="exact" w:val="350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др. случаях</w:t>
            </w: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 других случаях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</w:tc>
      </w:tr>
      <w:tr w:rsidR="00C622B8" w:rsidRPr="00C622B8" w:rsidTr="005E1CE8">
        <w:trPr>
          <w:trHeight w:hRule="exact" w:val="17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учебно-опытных участков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(площадью не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C622B8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0,5 га</w:t>
              </w:r>
            </w:smartTag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а при орошаемом земледелии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C622B8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</w:rPr>
                <w:t>0,25 га</w:t>
              </w:r>
            </w:smartTag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),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парникового хозяйства, подсобного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сельского хозяйства, учебного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хозяйства, теплиц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 расчета за каждый вид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 50</w:t>
            </w:r>
          </w:p>
        </w:tc>
      </w:tr>
      <w:tr w:rsidR="00C622B8" w:rsidRPr="00C622B8" w:rsidTr="005E1CE8">
        <w:trPr>
          <w:trHeight w:hRule="exact" w:val="84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Наличие собственных котельной,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очистных и других сооружений, жилых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домов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из расчета за каждый вид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до 20</w:t>
            </w:r>
          </w:p>
        </w:tc>
      </w:tr>
      <w:tr w:rsidR="00C622B8" w:rsidRPr="00C622B8" w:rsidTr="005E1CE8">
        <w:trPr>
          <w:trHeight w:hRule="exact" w:val="224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обучающихся (воспитанников) </w:t>
            </w:r>
            <w:r w:rsidRPr="00C622B8"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  <w:t xml:space="preserve">в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общеобразовательных учреждениях, учреждениях начального и среднего профессионального образования, дошкольных образовательных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учреждениях, посещающих бесплатные секции, кружки, студии,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организованные этими учреждениями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или на их базе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расчета за каждого обучающегося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(воспитанника)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622B8" w:rsidRPr="00C622B8" w:rsidTr="005E1CE8">
        <w:trPr>
          <w:trHeight w:hRule="exact" w:val="173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38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Наличие оборудованных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используемых в дошкольных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образовательных учреждениях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помещений для разных видов активности (изостудия, театральная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студия, "комната сказок", зимний сад 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из расчета за каждый вид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</w:t>
            </w:r>
          </w:p>
        </w:tc>
      </w:tr>
      <w:tr w:rsidR="00C622B8" w:rsidRPr="00C622B8" w:rsidTr="005E1CE8">
        <w:trPr>
          <w:trHeight w:hRule="exact" w:val="323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Наличие в образовательных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учреждениях (классах, группах) общего назначения обучающихся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(воспитанников) со специальными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потребностями, охваченных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квалифицированной коррекцией физического и психического развития,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кроме специальных (коррекционных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образовательных учреждений (классов, групп) и дошкольных образовательных учреждений (групп) компенсирующего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54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 расчета за каждого </w:t>
            </w:r>
            <w:r w:rsidRPr="00C622B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обучающегося (воспитанника)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622B8" w:rsidRPr="00C622B8" w:rsidRDefault="00C622B8" w:rsidP="005E1CE8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622B8" w:rsidRPr="00C622B8" w:rsidSect="005E1CE8">
          <w:footerReference w:type="default" r:id="rId8"/>
          <w:pgSz w:w="11907" w:h="16839" w:code="9"/>
          <w:pgMar w:top="680" w:right="851" w:bottom="851" w:left="1701" w:header="720" w:footer="720" w:gutter="0"/>
          <w:cols w:space="60"/>
          <w:noEndnote/>
          <w:docGrid w:linePitch="299"/>
        </w:sectPr>
      </w:pPr>
    </w:p>
    <w:p w:rsidR="00C622B8" w:rsidRPr="00C622B8" w:rsidRDefault="00C622B8" w:rsidP="005E1CE8">
      <w:pPr>
        <w:shd w:val="clear" w:color="auto" w:fill="FFFFFF"/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Образовательные учреждения относятся к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III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группам по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оплате труда руководителей по сумме баллов, определенных на основе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указанных выше показателей деятельности, в соответствии со следующей 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таблицей: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5445"/>
        <w:gridCol w:w="992"/>
        <w:gridCol w:w="851"/>
        <w:gridCol w:w="850"/>
        <w:gridCol w:w="992"/>
        <w:gridCol w:w="54"/>
      </w:tblGrid>
      <w:tr w:rsidR="00C622B8" w:rsidRPr="00C622B8" w:rsidTr="005E1CE8">
        <w:trPr>
          <w:gridAfter w:val="1"/>
          <w:wAfter w:w="54" w:type="dxa"/>
          <w:trHeight w:hRule="exact" w:val="128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80" w:right="4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Тип (вид) образовательного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4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Группа, к которой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учреждение относится по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оплате труда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руководителя в зависимости от суммы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C622B8" w:rsidRPr="00C622B8" w:rsidTr="005E1CE8">
        <w:trPr>
          <w:trHeight w:hRule="exact" w:val="298"/>
        </w:trPr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5E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C622B8" w:rsidRPr="00C622B8" w:rsidTr="005E1CE8">
        <w:trPr>
          <w:trHeight w:hRule="exact" w:val="30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2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22B8" w:rsidRPr="00C622B8" w:rsidTr="005E1CE8">
        <w:trPr>
          <w:trHeight w:hRule="exact" w:val="58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Муниципальные общеобразовательные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лицеи и гимназии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свыше </w:t>
            </w:r>
            <w:r w:rsidRPr="00C622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300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B8" w:rsidRPr="00C622B8" w:rsidTr="005E1CE8">
        <w:trPr>
          <w:trHeight w:hRule="exact" w:val="263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Муниципальные специальные </w:t>
            </w:r>
            <w:r w:rsidRPr="00C622B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(коррекционные) 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учреждения для детей с отклонениями в </w:t>
            </w:r>
            <w:r w:rsidRPr="00C622B8">
              <w:rPr>
                <w:rFonts w:ascii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развитии, оздоровительные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образовательные учреждения санаторного </w:t>
            </w:r>
            <w:r w:rsidRPr="00C622B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типа для детей, нуждающихся в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длительном лечении, специальные образовательные учреждения для детей и подростков с </w:t>
            </w:r>
            <w:proofErr w:type="spellStart"/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девиантным</w:t>
            </w:r>
            <w:proofErr w:type="spellEnd"/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поведением,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общеобразовательные школы-интернаты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свыше </w:t>
            </w:r>
            <w:r w:rsidRPr="00C622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6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 </w:t>
            </w:r>
            <w:r w:rsidRPr="00C622B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250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left="96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ДО </w:t>
            </w:r>
            <w:r w:rsidRPr="00C622B8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150</w:t>
            </w:r>
          </w:p>
        </w:tc>
      </w:tr>
      <w:tr w:rsidR="00C622B8" w:rsidRPr="00C622B8" w:rsidTr="005E1CE8">
        <w:trPr>
          <w:trHeight w:hRule="exact" w:val="168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Школы и другие общеобразовательные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>учреждения,</w:t>
            </w:r>
            <w:r w:rsidR="00375C50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622B8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>дошкольные</w:t>
            </w:r>
            <w:r w:rsidR="00375C50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учреждения, учреждения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дополнительного образования детей, </w:t>
            </w:r>
            <w:r w:rsidRPr="00C622B8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межшкольные учебные комбинаты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(центры) и другие муниципальные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свыше </w:t>
            </w:r>
            <w:r w:rsidRPr="00C622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ДО </w:t>
            </w:r>
            <w:r w:rsidRPr="00C622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350</w:t>
            </w:r>
          </w:p>
        </w:tc>
        <w:tc>
          <w:tcPr>
            <w:tcW w:w="1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ДО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200</w:t>
            </w:r>
          </w:p>
        </w:tc>
      </w:tr>
    </w:tbl>
    <w:p w:rsidR="00C622B8" w:rsidRPr="00375C50" w:rsidRDefault="00C622B8" w:rsidP="00375C50">
      <w:pPr>
        <w:shd w:val="clear" w:color="auto" w:fill="FFFFFF"/>
        <w:spacing w:after="0" w:line="240" w:lineRule="auto"/>
        <w:ind w:right="101"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12.2. Порядок отнесения учреж</w:t>
      </w:r>
      <w:r w:rsidR="00375C5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дений к группам по оплате труда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руководящих работников:</w:t>
      </w:r>
    </w:p>
    <w:p w:rsidR="00C622B8" w:rsidRPr="00C622B8" w:rsidRDefault="00C622B8" w:rsidP="005E1CE8">
      <w:pPr>
        <w:shd w:val="clear" w:color="auto" w:fill="FFFFFF"/>
        <w:tabs>
          <w:tab w:val="left" w:pos="2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7"/>
          <w:sz w:val="24"/>
          <w:szCs w:val="24"/>
        </w:rPr>
        <w:t>12.2.1.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Группа по оплате труда определяется не чаще одного раза в год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органом  управления   образованием  по  подчиненности  образовательного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учреждения в устанавливаемом им порядке на основании соответствующих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документов,     подтверждающих     объемные     показатели     деятельности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06"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Группа по оплате труда для вновь открываемых образовательных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учреждений устанавливается исходя из плановых (проектных) показателей,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не более чем на 2 ближайших года.</w:t>
      </w:r>
    </w:p>
    <w:p w:rsidR="00C622B8" w:rsidRPr="00C622B8" w:rsidRDefault="00C622B8" w:rsidP="005E1CE8">
      <w:pPr>
        <w:shd w:val="clear" w:color="auto" w:fill="FFFFFF"/>
        <w:tabs>
          <w:tab w:val="left" w:pos="2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12.2.2.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наличии других показателей, не указанных в пункте 12.2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настоящего Положения, но значительно увеличивающих объем и сложность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  в   образовательном  учреждении,   суммарное   количество   баллов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может быть увеличено органом управления образованием по подчиненности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образовательного учреждения за каждый дополнительный показатель до 20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2"/>
          <w:sz w:val="24"/>
          <w:szCs w:val="24"/>
        </w:rPr>
        <w:t>баллов.</w:t>
      </w:r>
    </w:p>
    <w:p w:rsidR="00C622B8" w:rsidRPr="00C622B8" w:rsidRDefault="00C622B8" w:rsidP="005E1CE8">
      <w:pPr>
        <w:shd w:val="clear" w:color="auto" w:fill="FFFFFF"/>
        <w:tabs>
          <w:tab w:val="left" w:pos="2986"/>
        </w:tabs>
        <w:spacing w:after="0" w:line="240" w:lineRule="auto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6"/>
          <w:sz w:val="24"/>
          <w:szCs w:val="24"/>
        </w:rPr>
        <w:t>12.2.3.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>Конкретное количество баллов в тех случаях, когда указаны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показатели    с    предлогом    «до»,    устанавливается    работодателем    по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согласованию с управлением по подчиненности учреждения.</w:t>
      </w:r>
    </w:p>
    <w:p w:rsidR="00C622B8" w:rsidRPr="00C622B8" w:rsidRDefault="00C622B8" w:rsidP="005E1CE8">
      <w:pPr>
        <w:shd w:val="clear" w:color="auto" w:fill="FFFFFF"/>
        <w:tabs>
          <w:tab w:val="left" w:pos="3048"/>
        </w:tabs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5"/>
          <w:sz w:val="24"/>
          <w:szCs w:val="24"/>
        </w:rPr>
        <w:t>12.2.4.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При  установлении  группы  по  оплате  труда  руководящих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    контингент     обучающихся  учреждения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определяется по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4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учреждениям дополнительного образования детей  по списочному составу постоянно обучающихся по состоянию на 1 января. При этом в </w:t>
      </w:r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списочном составе обучающихся в учреждениях дополнительного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образования детей, занимающиеся в нескольких кружках, секциях, группах 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учитываются 1 раз.</w:t>
      </w:r>
    </w:p>
    <w:p w:rsidR="00C622B8" w:rsidRPr="00C622B8" w:rsidRDefault="00C622B8" w:rsidP="005E1CE8">
      <w:pPr>
        <w:shd w:val="clear" w:color="auto" w:fill="FFFFFF"/>
        <w:tabs>
          <w:tab w:val="left" w:pos="30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12.2.5.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За руководителем учреждения, находящегося на капитальном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ремонте, сохраняется группа по оплате труда руководителей, определенная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до начала ремонта, но не более чем на один год.</w:t>
      </w:r>
    </w:p>
    <w:p w:rsidR="00C622B8" w:rsidRDefault="00C622B8" w:rsidP="005E1CE8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before="274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13. Порядок зачета в педагогический стаж времени работы в отдельных учреждениях (организациях), а также времени обучения в </w:t>
      </w:r>
      <w:r w:rsidRPr="00C622B8">
        <w:rPr>
          <w:rFonts w:ascii="Times New Roman" w:hAnsi="Times New Roman" w:cs="Times New Roman"/>
          <w:b/>
          <w:color w:val="000000"/>
          <w:sz w:val="24"/>
          <w:szCs w:val="24"/>
        </w:rPr>
        <w:t>учреждениях высшего и среднего профессионального</w:t>
      </w:r>
      <w:r w:rsidRPr="00C622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622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образования и службы </w:t>
      </w:r>
      <w:r w:rsidRPr="00C622B8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в вооруженных силах СССР и Российской Федерации</w:t>
      </w:r>
    </w:p>
    <w:p w:rsidR="00C622B8" w:rsidRPr="00C622B8" w:rsidRDefault="00C622B8" w:rsidP="005E1CE8">
      <w:pPr>
        <w:shd w:val="clear" w:color="auto" w:fill="FFFFFF"/>
        <w:tabs>
          <w:tab w:val="left" w:pos="279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9"/>
          <w:sz w:val="24"/>
          <w:szCs w:val="24"/>
        </w:rPr>
        <w:t>13.1.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Педагогическим работникам в стаж педагогической работы без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всяких условий и ограничений засчитываются следующие периоды времени: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время нахождения на военной службе по контракту - из расчета один день военной службы за один день работы, а время нахождения на военной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службе по призыву - из расчета один день военной службы за два дня </w:t>
      </w:r>
      <w:r w:rsidRPr="00C622B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работы;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время работы в должности заведующего фильмотекой и методиста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фильмотеки (информационно-прокатного центра, центра педагогической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информации).</w:t>
      </w:r>
    </w:p>
    <w:p w:rsidR="00C622B8" w:rsidRPr="00C622B8" w:rsidRDefault="00C622B8" w:rsidP="005E1CE8">
      <w:pPr>
        <w:shd w:val="clear" w:color="auto" w:fill="FFFFFF"/>
        <w:tabs>
          <w:tab w:val="left" w:pos="286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13.2.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t>Педагогическим работникам  в  стаж  педагогической работы</w:t>
      </w:r>
      <w:r w:rsidRPr="00C622B8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засчитываются   следующие   периоды  времени   при   условии,   если   этим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периодам, взятым как в отдельности, так и в совокупности, непосредственно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>предшествовала   и   за   ними   непосредственно   следовала   педагогическая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деятельность: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3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время службы в Вооруженных Силах СССР и Российской Федерации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на должностях офицерского, сержантского, старшинского составов,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прапорщиков и мичманов (в том числе в войсках МВД, в войсках и органах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безопасности);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время работы на руководящих, инспекторских, инструкторских и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других должностях специалистов в аппаратах территориальных организаций 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(комитетах, советах) профсоюза работников народного образования и науки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Российской    Федерации    (просвещения,    высшей    школы    и    научных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учреждений); на выборных должностях в профсоюзных органах; на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инструкторских и методических должностях в педагогических обществах и правлениях детского фонда; в должности директора (заведующего) дома </w:t>
      </w:r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учителя (работника народного образования, </w:t>
      </w:r>
      <w:proofErr w:type="spellStart"/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>профтехобразования</w:t>
      </w:r>
      <w:proofErr w:type="spellEnd"/>
      <w:r w:rsidRPr="00C622B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);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комиссиях по делам несовершеннолетних и защите их прав или в отделах социально-правовой охраны несовершеннолетних, в подразделениях по </w:t>
      </w:r>
      <w:r w:rsidRPr="00C622B8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предупреждению правонарушений (инспекциях по делам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несовершеннолетних, детских комнатах милиции) органов внутренних дел;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время обучения по очной форме в аспирантуре, учреждениях высшего и среднего профессионального образования, имеющих государственную </w:t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аккредитацию.</w:t>
      </w:r>
    </w:p>
    <w:p w:rsidR="00C622B8" w:rsidRPr="00C622B8" w:rsidRDefault="00C622B8" w:rsidP="005E1CE8">
      <w:pPr>
        <w:shd w:val="clear" w:color="auto" w:fill="FFFFFF"/>
        <w:tabs>
          <w:tab w:val="left" w:pos="30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13.3.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В    стаж    педагогической    работы    отдельных    категорий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педагогических работников, помимо периодов, указанные в подпункте 13.2 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настоящего Положения,  засчитывается  время работы  в  организациях и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>время службы в Вооруженных Силах СССР и Российской Федерации по</w:t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специальности    (профессии),     соответствующей     профилю    работы     в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образовательном   учреждении   или   профилю   преподаваемого   предмета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(курса, дисциплины, кружка):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педагогам дополнительного образования;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- педагогам-психологам;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- методистам;</w:t>
      </w:r>
    </w:p>
    <w:p w:rsidR="00C622B8" w:rsidRPr="00C622B8" w:rsidRDefault="00C622B8" w:rsidP="005E1CE8">
      <w:pPr>
        <w:shd w:val="clear" w:color="auto" w:fill="FFFFFF"/>
        <w:tabs>
          <w:tab w:val="left" w:pos="2851"/>
        </w:tabs>
        <w:spacing w:after="0" w:line="240" w:lineRule="auto"/>
        <w:ind w:firstLine="648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spacing w:val="-10"/>
          <w:sz w:val="24"/>
          <w:szCs w:val="24"/>
        </w:rPr>
        <w:t xml:space="preserve">13.4. </w:t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t>Право решать конкретные вопросы о соответствии работы в</w:t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учреждениях,   организациях  и  службы  в  Вооруженных  Силах  СССР  и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Российской Федерации профилю работы, преподаваемого предмета (курса,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дисциплины,   кружка)   предоставляется   руководителю   образовательного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учреждения по согласованию с выборным профсоюзным органом.</w:t>
      </w:r>
    </w:p>
    <w:p w:rsidR="00C622B8" w:rsidRPr="00C622B8" w:rsidRDefault="00C622B8" w:rsidP="005E1CE8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13.5. 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Работникам учреждений и организаций время педагогической</w:t>
      </w: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lastRenderedPageBreak/>
        <w:t>работы в образовательных учреждениях, выполняемой помимо основной</w:t>
      </w:r>
      <w:r w:rsidRPr="00C622B8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работы на условиях почасовой оплаты, включается в педагогический стаж,</w:t>
      </w:r>
      <w:r w:rsidRPr="00C622B8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t>если ее объем (в одном или нескольких образовательных учреждениях)</w:t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составляет не менее 180 часов в учебном году.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0" w:firstLine="619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в педагогический стаж засчитываются только те месяцы, в 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течение которых выполнялась педагогическая работа.</w:t>
      </w:r>
    </w:p>
    <w:p w:rsidR="00C622B8" w:rsidRPr="00C622B8" w:rsidRDefault="00C622B8" w:rsidP="005E1CE8">
      <w:pPr>
        <w:shd w:val="clear" w:color="auto" w:fill="FFFFFF"/>
        <w:tabs>
          <w:tab w:val="left" w:pos="2976"/>
        </w:tabs>
        <w:spacing w:after="0" w:line="240" w:lineRule="auto"/>
        <w:ind w:firstLine="65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-10"/>
          <w:sz w:val="24"/>
          <w:szCs w:val="24"/>
        </w:rPr>
        <w:t>13.6.</w:t>
      </w:r>
      <w:r w:rsidRPr="00C62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В    случаях    уменьшения    стажа    педагогической    работы,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>исчисленного в соответствии с пунктом 11.2 настоящего Положения, по</w:t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t>сравнению со стажем, исчисленным по ранее действовавшим инструкциям,</w:t>
      </w:r>
      <w:r w:rsidRPr="00C622B8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t>за работниками сохраняется ранее установленный стаж педагогической</w:t>
      </w:r>
      <w:r w:rsidRPr="00C622B8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C622B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5" w:firstLine="62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5"/>
          <w:sz w:val="24"/>
          <w:szCs w:val="24"/>
        </w:rPr>
        <w:t>Если педагогическими работниками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не были учтены, то за работниками сохраняется право на включение их в педагогический стаж в ранее установленном порядке.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5" w:firstLine="62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after="0" w:line="240" w:lineRule="auto"/>
        <w:ind w:right="115" w:firstLine="62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C622B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14.Перечень учреждений, организаций и должностей, время работы в которых засчитывается в педагогический стаж работников образования.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115" w:firstLine="62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24"/>
        <w:gridCol w:w="2503"/>
        <w:gridCol w:w="6344"/>
      </w:tblGrid>
      <w:tr w:rsidR="00C622B8" w:rsidRPr="00C622B8" w:rsidTr="005E1CE8">
        <w:trPr>
          <w:cantSplit/>
        </w:trPr>
        <w:tc>
          <w:tcPr>
            <w:tcW w:w="724" w:type="dxa"/>
          </w:tcPr>
          <w:p w:rsidR="00C622B8" w:rsidRPr="00C622B8" w:rsidRDefault="00C622B8" w:rsidP="00375C50">
            <w:pPr>
              <w:ind w:right="1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C622B8">
              <w:rPr>
                <w:color w:val="000000"/>
                <w:spacing w:val="5"/>
                <w:sz w:val="24"/>
                <w:szCs w:val="24"/>
              </w:rPr>
              <w:t>№ п/п</w:t>
            </w:r>
          </w:p>
        </w:tc>
        <w:tc>
          <w:tcPr>
            <w:tcW w:w="2503" w:type="dxa"/>
          </w:tcPr>
          <w:p w:rsidR="00C622B8" w:rsidRPr="00C622B8" w:rsidRDefault="00C622B8" w:rsidP="00375C50">
            <w:pPr>
              <w:ind w:right="1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C622B8">
              <w:rPr>
                <w:color w:val="000000"/>
                <w:spacing w:val="5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6344" w:type="dxa"/>
          </w:tcPr>
          <w:p w:rsidR="00C622B8" w:rsidRPr="00C622B8" w:rsidRDefault="00C622B8" w:rsidP="00375C50">
            <w:pPr>
              <w:ind w:right="115"/>
              <w:jc w:val="both"/>
              <w:rPr>
                <w:color w:val="000000"/>
                <w:spacing w:val="5"/>
                <w:sz w:val="24"/>
                <w:szCs w:val="24"/>
              </w:rPr>
            </w:pPr>
            <w:r w:rsidRPr="00C622B8">
              <w:rPr>
                <w:color w:val="000000"/>
                <w:spacing w:val="5"/>
                <w:sz w:val="24"/>
                <w:szCs w:val="24"/>
              </w:rPr>
              <w:t>Наименование должносте</w:t>
            </w:r>
            <w:bookmarkStart w:id="132" w:name="_GoBack"/>
            <w:bookmarkEnd w:id="132"/>
            <w:r w:rsidRPr="00C622B8">
              <w:rPr>
                <w:color w:val="000000"/>
                <w:spacing w:val="5"/>
                <w:sz w:val="24"/>
                <w:szCs w:val="24"/>
              </w:rPr>
              <w:t>й</w:t>
            </w:r>
          </w:p>
        </w:tc>
      </w:tr>
    </w:tbl>
    <w:tbl>
      <w:tblPr>
        <w:tblpPr w:leftFromText="181" w:rightFromText="181" w:vertAnchor="page" w:horzAnchor="margin" w:tblpY="691"/>
        <w:tblOverlap w:val="never"/>
        <w:tblW w:w="9781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18"/>
        <w:gridCol w:w="2357"/>
        <w:gridCol w:w="6906"/>
      </w:tblGrid>
      <w:tr w:rsidR="00C622B8" w:rsidRPr="00C622B8" w:rsidTr="005E1CE8">
        <w:trPr>
          <w:trHeight w:hRule="exact" w:val="993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375C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2B8" w:rsidRPr="00C622B8" w:rsidRDefault="00C622B8" w:rsidP="00375C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375C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622B8" w:rsidRPr="00C622B8" w:rsidRDefault="00C622B8" w:rsidP="00375C5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учреждения (в том числе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учреждения          высшего профессионального образования,    высшие    и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средние                 военные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образовательные учреждения, 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дополнительного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профессионального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образования    (повышения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квалификации специалистов));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учреждения</w:t>
            </w:r>
          </w:p>
          <w:p w:rsidR="00C622B8" w:rsidRPr="00C622B8" w:rsidRDefault="00C622B8" w:rsidP="00375C50">
            <w:pPr>
              <w:shd w:val="clear" w:color="auto" w:fill="FFFFFF"/>
              <w:tabs>
                <w:tab w:val="left" w:pos="2698"/>
              </w:tabs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здравоохранения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социального обеспечения: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дома ребенка, детские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санатории, клиники,</w:t>
            </w:r>
            <w:r w:rsidRPr="00C6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поликлиники, больницы и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др., а также отделения, </w:t>
            </w:r>
            <w:r w:rsidRPr="00C622B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палаты для детей в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учреждениях для взрослых</w:t>
            </w:r>
          </w:p>
          <w:p w:rsidR="00C622B8" w:rsidRPr="00C622B8" w:rsidRDefault="00C622B8" w:rsidP="00375C5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622B8" w:rsidRPr="00C622B8" w:rsidRDefault="00C622B8" w:rsidP="00375C5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C622B8" w:rsidRPr="00C622B8" w:rsidRDefault="00C622B8" w:rsidP="00375C5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375C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22B8" w:rsidRPr="00C622B8" w:rsidRDefault="00C622B8" w:rsidP="00375C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Учителя,        преподаватели,        учителя-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дефектологи,                 учителя-логопеды,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логопеды, преподаватели - организаторы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  безопасности  жизнедеятельности, допризывной  подготовки,  руководители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физического        воспитания,        старшие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мастера,     мастера     производственного обучения     (в     том     числе     обучения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вождению транспортных средств, работе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      сельскохозяйственных      машинах, работе на пишущей машинке и другой  </w:t>
            </w:r>
            <w:r w:rsidRPr="00C622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организационной технике), старшие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методисты, методисты, старшие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инструкторы-методисты, инструкторы-методисты (в том числе по физической </w:t>
            </w:r>
            <w:r w:rsidRPr="00C622B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культуре и спорту, по туризму),</w:t>
            </w:r>
            <w:r w:rsidRPr="00C622B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концертмейстеры, музыкальные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руководители, старшие воспитатели, воспитатели, классные воспитатели,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социальные педагоги, педагоги-</w:t>
            </w:r>
            <w:r w:rsidRPr="00C622B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психологи, педагоги-организаторы,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педагоги дополнительного образования,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старшие тренеры-преподаватели,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тренеры-преподаватели, старшие вожатые </w:t>
            </w:r>
            <w:r w:rsidRPr="00C622B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(пионервожатые), инструкторы по</w:t>
            </w:r>
            <w:r w:rsidRPr="00C622B8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физической культуре, инструкторы по </w:t>
            </w:r>
            <w:r w:rsidRPr="00C622B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труду, директора (начальники,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заведующие), заместители директоров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(начальников, заведующих) по учебной, </w:t>
            </w:r>
            <w:r w:rsidRPr="00C622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учебно-воспитательной, учебно-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производственной, воспитательной,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культурно-воспитательной работе, по </w:t>
            </w:r>
            <w:r w:rsidRPr="00C622B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производственному обучению (работе),</w:t>
            </w:r>
            <w:r w:rsidRPr="00C622B8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по иностранному языку, по учебно-</w:t>
            </w:r>
            <w:r w:rsidRPr="00C622B8">
              <w:rPr>
                <w:rFonts w:ascii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летной подготовке, по </w:t>
            </w:r>
            <w:r w:rsidRPr="00C622B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общеобразовательной подготовке, по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режиму, заведующие учебной частью,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 xml:space="preserve">заведующие (начальники) практикой, учебно-консультационными пунктами,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логопедическими пунктами, интернатами, отделениями, отделами, лабораториями,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кабинетами, секциями, филиалами и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другими структурными подразделениями, </w:t>
            </w:r>
            <w:r w:rsidRPr="00C622B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деятельность которых связана с</w:t>
            </w:r>
            <w:r w:rsidRPr="00C622B8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br/>
            </w:r>
            <w:r w:rsidRPr="00C622B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образовательным (воспитательным)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процессом, </w:t>
            </w:r>
            <w:r w:rsidRPr="00C622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методическим обеспечением, </w:t>
            </w:r>
            <w:r w:rsidRPr="00C62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старшие дежурные по режиму, дежурные </w:t>
            </w:r>
            <w:r w:rsidRPr="00C622B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по режиму, аккомпаниаторы,</w:t>
            </w:r>
            <w:r w:rsidRPr="00C622B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br/>
            </w:r>
            <w:proofErr w:type="spellStart"/>
            <w:r w:rsidRPr="00C62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культорганизаторы</w:t>
            </w:r>
            <w:proofErr w:type="spellEnd"/>
            <w:r w:rsidRPr="00C622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экскурсоводы, профессорско-преподавательский состав </w:t>
            </w:r>
            <w:r w:rsidRPr="00C622B8">
              <w:rPr>
                <w:rFonts w:ascii="Calibri" w:eastAsia="Times New Roman" w:hAnsi="Calibri" w:cs="Times New Roman"/>
                <w:spacing w:val="-2"/>
                <w:sz w:val="24"/>
                <w:szCs w:val="24"/>
                <w:u w:val="single"/>
              </w:rPr>
              <w:t>(</w:t>
            </w:r>
            <w:r w:rsidRPr="00C622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работа, служба).</w:t>
            </w:r>
          </w:p>
        </w:tc>
      </w:tr>
      <w:tr w:rsidR="00C622B8" w:rsidRPr="00C622B8" w:rsidTr="005E1CE8">
        <w:trPr>
          <w:cantSplit/>
          <w:trHeight w:hRule="exact" w:val="1682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Методические       (учебно-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методические)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учреждения                 всех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наименований независимо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               ведомственной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подчиненности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Руководители, их заместители,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заведующие секторами, кабинетами, </w:t>
            </w:r>
            <w:r w:rsidRPr="00C622B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лабораториями, отделами, научные </w:t>
            </w:r>
            <w:r w:rsidRPr="00C622B8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сотрудники, деятельность которых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связана с методическим обеспечением,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старшие методисты, методисты</w:t>
            </w:r>
          </w:p>
        </w:tc>
      </w:tr>
      <w:tr w:rsidR="00C622B8" w:rsidRPr="00C622B8" w:rsidTr="005E1CE8">
        <w:trPr>
          <w:cantSplit/>
          <w:trHeight w:hRule="exact" w:val="199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Органы             управления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образованием    и    органы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(структурные подразделения),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осуществляющие руководство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учреждениями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Руководящие, инспекторские, </w:t>
            </w:r>
            <w:r w:rsidRPr="00C622B8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методические должности, </w:t>
            </w:r>
            <w:r w:rsidRPr="00C622B8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инструкторские, а также другие </w:t>
            </w:r>
            <w:r w:rsidRPr="00C622B8">
              <w:rPr>
                <w:rFonts w:ascii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должности специалистов (за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исключением работы на должностях,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связанных с экономической, финансовой, </w:t>
            </w:r>
            <w:r w:rsidRPr="00C622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хозяйственной деятельностью, со </w:t>
            </w:r>
            <w:r w:rsidRPr="00C622B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строительством, снабжением,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делопроизводством)</w:t>
            </w:r>
          </w:p>
        </w:tc>
      </w:tr>
      <w:tr w:rsidR="00C622B8" w:rsidRPr="00C622B8" w:rsidTr="005E1CE8">
        <w:trPr>
          <w:cantSplit/>
          <w:trHeight w:hRule="exact" w:val="3113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Отделы                     (бюро) технического      обучения,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отделы                      кадров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подразделений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министерств     (ведомств),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занимающиеся вопросами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подготовки (переподготовки)              и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повышения квалификации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кадров на производстве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Штатные преподаватели, мастера производственного обучения рабочих на </w:t>
            </w:r>
            <w:r w:rsidRPr="00C622B8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производстве, руководящие, </w:t>
            </w:r>
            <w:r w:rsidRPr="00C622B8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инспекторские, инженерные,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методические должности, деятельность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которых связана с вопросами подготовки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повышения квалификации кадров</w:t>
            </w:r>
          </w:p>
        </w:tc>
      </w:tr>
      <w:tr w:rsidR="00C622B8" w:rsidRPr="00C622B8" w:rsidTr="005E1CE8">
        <w:trPr>
          <w:cantSplit/>
          <w:trHeight w:hRule="exact" w:val="1415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Образовательные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учреждения           РОСТО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(ДОСААФ) и гражданской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авиации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Руководящий, командно-летный,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командно-инструкторский, инженерно-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инструкторский, инструкторский и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преподавательский составы, мастера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производственного обучения, инженеры-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инструкторы-методисты, инженеры-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летчики-методисты</w:t>
            </w:r>
          </w:p>
        </w:tc>
      </w:tr>
      <w:tr w:rsidR="00C622B8" w:rsidRPr="00C622B8" w:rsidTr="005E1CE8">
        <w:trPr>
          <w:cantSplit/>
          <w:trHeight w:hRule="exact" w:val="4397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Общежития    учреждений,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предприятий                     и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     жилищно-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эксплуатационные организации, молодежные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жилищные       комплексы, детские            кинотеатры,</w:t>
            </w:r>
          </w:p>
          <w:p w:rsidR="00C622B8" w:rsidRPr="00C622B8" w:rsidRDefault="00C622B8" w:rsidP="005E1CE8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театры    юного    зрителя,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кукольные              театры,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просветительские учреждения                       и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подразделения предприятий                     и </w:t>
            </w:r>
            <w:r w:rsidRPr="00C622B8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организаций по работе с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детьми и подростками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Воспитатели, педагоги-организаторы, </w:t>
            </w:r>
            <w:r w:rsidRPr="00C622B8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педагоги-психологи (психологи), </w:t>
            </w:r>
            <w:r w:rsidRPr="00C622B8">
              <w:rPr>
                <w:rFonts w:ascii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преподаватели, педагоги </w:t>
            </w:r>
            <w:r w:rsidRPr="00C622B8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дополнительного образования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(руководители кружков) для детей и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подростков, инструкторы и инструкторы-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методисты,     тренеры-преподаватели     и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другие специалисты по работе с детьми и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подростками,      заведующие      детскими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отделами, секторами</w:t>
            </w:r>
          </w:p>
        </w:tc>
      </w:tr>
      <w:tr w:rsidR="00C622B8" w:rsidRPr="00C622B8" w:rsidTr="005E1CE8">
        <w:trPr>
          <w:cantSplit/>
          <w:trHeight w:hRule="exact" w:val="3096"/>
        </w:trPr>
        <w:tc>
          <w:tcPr>
            <w:tcW w:w="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Исправительные колонии, </w:t>
            </w:r>
            <w:r w:rsidRPr="00C62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воспитательные   колонии,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следственные изоляторы и тюрьмы,                лечебно-исправительные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учреждения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2B8" w:rsidRPr="00C622B8" w:rsidRDefault="00C622B8" w:rsidP="005E1CE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       (служба)        при        наличии </w:t>
            </w:r>
            <w:r w:rsidRPr="00C622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педагогического          образования          на </w:t>
            </w:r>
            <w:r w:rsidRPr="00C622B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должностях заместителя  начальника  по 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воспитательной      работе,      начальника отряда, старшего инспектора, инспектора </w:t>
            </w:r>
            <w:r w:rsidRPr="00C622B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по         общеобразовательной         работе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(обучению),       старшего       инспектора-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методиста      и      инспектора-методиста, старшего    инженера    и    инженера    по производственно-техническому </w:t>
            </w:r>
            <w:r w:rsidRPr="00C622B8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обучению, старшего мастера и мастера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производственного   обучения,   старшего </w:t>
            </w:r>
            <w:r w:rsidRPr="00C622B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инспектора и  инспектора  по   охране  и </w:t>
            </w:r>
            <w:r w:rsidRPr="00C622B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режиму,           заведующего           учебно-</w:t>
            </w:r>
            <w:r w:rsidRPr="00C622B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техническим кабинетом, психолога.</w:t>
            </w:r>
          </w:p>
        </w:tc>
      </w:tr>
    </w:tbl>
    <w:p w:rsidR="00C622B8" w:rsidRPr="00C622B8" w:rsidRDefault="00C622B8" w:rsidP="005E1CE8">
      <w:pPr>
        <w:shd w:val="clear" w:color="auto" w:fill="FFFFFF"/>
        <w:spacing w:after="0" w:line="240" w:lineRule="auto"/>
        <w:ind w:right="115" w:firstLine="624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</w:p>
    <w:p w:rsidR="00C622B8" w:rsidRPr="00C622B8" w:rsidRDefault="00C622B8" w:rsidP="005E1CE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Примечание:</w:t>
      </w:r>
    </w:p>
    <w:p w:rsidR="00C622B8" w:rsidRPr="00C622B8" w:rsidRDefault="00C622B8" w:rsidP="005E1CE8">
      <w:pPr>
        <w:shd w:val="clear" w:color="auto" w:fill="FFFFFF"/>
        <w:spacing w:after="0" w:line="240" w:lineRule="auto"/>
        <w:ind w:right="542" w:firstLine="851"/>
        <w:jc w:val="both"/>
        <w:rPr>
          <w:rFonts w:ascii="Times New Roman" w:hAnsi="Times New Roman" w:cs="Times New Roman"/>
          <w:sz w:val="24"/>
          <w:szCs w:val="24"/>
        </w:rPr>
        <w:sectPr w:rsidR="00C622B8" w:rsidRPr="00C622B8" w:rsidSect="00C622B8">
          <w:pgSz w:w="11907" w:h="16839" w:code="9"/>
          <w:pgMar w:top="680" w:right="851" w:bottom="851" w:left="1701" w:header="720" w:footer="720" w:gutter="0"/>
          <w:cols w:space="60"/>
          <w:noEndnote/>
          <w:docGrid w:linePitch="299"/>
        </w:sectPr>
      </w:pP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стаж педагогической работы включается время работы в качестве </w:t>
      </w:r>
      <w:r w:rsidRPr="00C622B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учителей-дефектологов, логопедов, воспитателей в учреждениях </w:t>
      </w:r>
      <w:r w:rsidRPr="00C622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здравоохранения и социального обеспечения для взрослых, методистов </w:t>
      </w:r>
      <w:proofErr w:type="spellStart"/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</w:t>
      </w:r>
      <w:proofErr w:type="gramStart"/>
      <w:r w:rsid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етод</w:t>
      </w:r>
      <w:r w:rsid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отделов</w:t>
      </w:r>
      <w:proofErr w:type="spellEnd"/>
      <w:r w:rsidRPr="00C622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республиканской, краевой, областной больниц</w:t>
      </w:r>
      <w:r w:rsidR="005E1CE8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D690F" w:rsidRPr="00C622B8" w:rsidRDefault="005D690F" w:rsidP="005E1CE8">
      <w:pPr>
        <w:tabs>
          <w:tab w:val="num" w:pos="0"/>
        </w:tabs>
        <w:spacing w:after="0"/>
        <w:jc w:val="both"/>
        <w:rPr>
          <w:sz w:val="24"/>
          <w:szCs w:val="24"/>
        </w:rPr>
      </w:pPr>
    </w:p>
    <w:sectPr w:rsidR="005D690F" w:rsidRPr="00C622B8" w:rsidSect="001B285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18" w:rsidRDefault="009F0218">
      <w:pPr>
        <w:spacing w:after="0" w:line="240" w:lineRule="auto"/>
      </w:pPr>
      <w:r>
        <w:separator/>
      </w:r>
    </w:p>
  </w:endnote>
  <w:endnote w:type="continuationSeparator" w:id="0">
    <w:p w:rsidR="009F0218" w:rsidRDefault="009F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1782"/>
      <w:docPartObj>
        <w:docPartGallery w:val="Page Numbers (Bottom of Page)"/>
        <w:docPartUnique/>
      </w:docPartObj>
    </w:sdtPr>
    <w:sdtContent>
      <w:p w:rsidR="005E1CE8" w:rsidRDefault="005E1CE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C5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E1CE8" w:rsidRDefault="005E1C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18" w:rsidRDefault="009F0218">
      <w:pPr>
        <w:spacing w:after="0" w:line="240" w:lineRule="auto"/>
      </w:pPr>
      <w:r>
        <w:separator/>
      </w:r>
    </w:p>
  </w:footnote>
  <w:footnote w:type="continuationSeparator" w:id="0">
    <w:p w:rsidR="009F0218" w:rsidRDefault="009F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BEB"/>
    <w:multiLevelType w:val="singleLevel"/>
    <w:tmpl w:val="024C897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1F535BD9"/>
    <w:multiLevelType w:val="multilevel"/>
    <w:tmpl w:val="97D8D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2">
    <w:nsid w:val="1F8B4A26"/>
    <w:multiLevelType w:val="singleLevel"/>
    <w:tmpl w:val="BB7293EC"/>
    <w:lvl w:ilvl="0">
      <w:start w:val="6"/>
      <w:numFmt w:val="decimal"/>
      <w:lvlText w:val="1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3">
    <w:nsid w:val="2374543F"/>
    <w:multiLevelType w:val="multilevel"/>
    <w:tmpl w:val="8B048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4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  <w:color w:val="000000"/>
      </w:rPr>
    </w:lvl>
  </w:abstractNum>
  <w:abstractNum w:abstractNumId="4">
    <w:nsid w:val="28421CBC"/>
    <w:multiLevelType w:val="multilevel"/>
    <w:tmpl w:val="14A0B5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</w:rPr>
    </w:lvl>
  </w:abstractNum>
  <w:abstractNum w:abstractNumId="5">
    <w:nsid w:val="2B16208A"/>
    <w:multiLevelType w:val="singleLevel"/>
    <w:tmpl w:val="29702538"/>
    <w:lvl w:ilvl="0">
      <w:start w:val="4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6">
    <w:nsid w:val="328F48A1"/>
    <w:multiLevelType w:val="singleLevel"/>
    <w:tmpl w:val="0118466A"/>
    <w:lvl w:ilvl="0">
      <w:start w:val="3"/>
      <w:numFmt w:val="decimal"/>
      <w:lvlText w:val="3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7">
    <w:nsid w:val="32F52D0C"/>
    <w:multiLevelType w:val="multilevel"/>
    <w:tmpl w:val="DFD46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4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8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2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8" w:hanging="1800"/>
      </w:pPr>
      <w:rPr>
        <w:rFonts w:hint="default"/>
        <w:color w:val="000000"/>
      </w:rPr>
    </w:lvl>
  </w:abstractNum>
  <w:abstractNum w:abstractNumId="8">
    <w:nsid w:val="359D0195"/>
    <w:multiLevelType w:val="multilevel"/>
    <w:tmpl w:val="E4621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5814BB"/>
    <w:multiLevelType w:val="singleLevel"/>
    <w:tmpl w:val="024C897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43500FA4"/>
    <w:multiLevelType w:val="singleLevel"/>
    <w:tmpl w:val="4D08B104"/>
    <w:lvl w:ilvl="0">
      <w:start w:val="1"/>
      <w:numFmt w:val="decimal"/>
      <w:lvlText w:val="7.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1">
    <w:nsid w:val="4F971067"/>
    <w:multiLevelType w:val="multilevel"/>
    <w:tmpl w:val="7F08B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058117E"/>
    <w:multiLevelType w:val="multilevel"/>
    <w:tmpl w:val="87286BB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F61FF6"/>
    <w:multiLevelType w:val="singleLevel"/>
    <w:tmpl w:val="8A14B282"/>
    <w:lvl w:ilvl="0">
      <w:start w:val="4"/>
      <w:numFmt w:val="decimal"/>
      <w:lvlText w:val="10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4">
    <w:nsid w:val="5A926306"/>
    <w:multiLevelType w:val="multilevel"/>
    <w:tmpl w:val="6A6C5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0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0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4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2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8" w:hanging="1800"/>
      </w:pPr>
      <w:rPr>
        <w:rFonts w:hint="default"/>
        <w:color w:val="000000"/>
      </w:rPr>
    </w:lvl>
  </w:abstractNum>
  <w:abstractNum w:abstractNumId="15">
    <w:nsid w:val="64C51ED3"/>
    <w:multiLevelType w:val="multilevel"/>
    <w:tmpl w:val="6B98150C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7370731"/>
    <w:multiLevelType w:val="multilevel"/>
    <w:tmpl w:val="1AB60B34"/>
    <w:lvl w:ilvl="0">
      <w:start w:val="8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A2FAF"/>
    <w:multiLevelType w:val="singleLevel"/>
    <w:tmpl w:val="F46EB8CA"/>
    <w:lvl w:ilvl="0">
      <w:start w:val="1"/>
      <w:numFmt w:val="decimal"/>
      <w:lvlText w:val="12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6"/>
  </w:num>
  <w:num w:numId="12">
    <w:abstractNumId w:val="15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F"/>
    <w:rsid w:val="001834F0"/>
    <w:rsid w:val="001B285F"/>
    <w:rsid w:val="001D5B55"/>
    <w:rsid w:val="003121CE"/>
    <w:rsid w:val="00375C50"/>
    <w:rsid w:val="00402E3C"/>
    <w:rsid w:val="005D690F"/>
    <w:rsid w:val="005E1CE8"/>
    <w:rsid w:val="008B781E"/>
    <w:rsid w:val="00905BCB"/>
    <w:rsid w:val="0090606F"/>
    <w:rsid w:val="009531E9"/>
    <w:rsid w:val="009A6792"/>
    <w:rsid w:val="009F0218"/>
    <w:rsid w:val="00A16226"/>
    <w:rsid w:val="00B51CC4"/>
    <w:rsid w:val="00B63E85"/>
    <w:rsid w:val="00C622B8"/>
    <w:rsid w:val="00CA4328"/>
    <w:rsid w:val="00CE7B1A"/>
    <w:rsid w:val="00E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A43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2B8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C6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CA432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CA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2B8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4"/>
    <w:uiPriority w:val="59"/>
    <w:rsid w:val="00C62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8900</Words>
  <Characters>50732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Joy</cp:lastModifiedBy>
  <cp:revision>13</cp:revision>
  <dcterms:created xsi:type="dcterms:W3CDTF">2018-12-04T04:56:00Z</dcterms:created>
  <dcterms:modified xsi:type="dcterms:W3CDTF">2019-05-15T09:38:00Z</dcterms:modified>
</cp:coreProperties>
</file>