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66" w:rsidRDefault="00136B66">
      <w:pPr>
        <w:spacing w:after="0" w:line="259" w:lineRule="auto"/>
        <w:ind w:left="-307" w:right="-538" w:firstLine="0"/>
        <w:jc w:val="left"/>
      </w:pPr>
    </w:p>
    <w:p w:rsidR="00CB0E51" w:rsidRPr="00CB0E51" w:rsidRDefault="00CB0E51" w:rsidP="00CB0E51">
      <w:pPr>
        <w:spacing w:after="0" w:line="256" w:lineRule="auto"/>
        <w:ind w:left="-307" w:right="-485" w:firstLine="0"/>
        <w:jc w:val="center"/>
        <w:rPr>
          <w:rFonts w:eastAsia="Calibri"/>
          <w:noProof/>
          <w:color w:val="auto"/>
          <w:sz w:val="32"/>
          <w:szCs w:val="32"/>
          <w:lang w:eastAsia="en-US"/>
        </w:rPr>
      </w:pPr>
      <w:r w:rsidRPr="00CB0E51">
        <w:rPr>
          <w:rFonts w:eastAsia="Calibri"/>
          <w:noProof/>
          <w:color w:val="auto"/>
          <w:sz w:val="32"/>
          <w:szCs w:val="32"/>
          <w:lang w:eastAsia="en-US"/>
        </w:rPr>
        <w:t>МУНИЦИПАЛЬНОЕ БЮДЖЕТНОЕ ОБРАЗОВАТЕЛЬНОЕ УЧРЕЖДЕНИЕ ДОПОЛНИТЕЛЬНОГО ОБРАЗОВАНИЯ</w:t>
      </w:r>
    </w:p>
    <w:p w:rsidR="00CB0E51" w:rsidRPr="00CB0E51" w:rsidRDefault="00CB0E51" w:rsidP="00CB0E51">
      <w:pPr>
        <w:spacing w:after="0" w:line="256" w:lineRule="auto"/>
        <w:ind w:left="-307" w:right="-485" w:firstLine="0"/>
        <w:jc w:val="center"/>
        <w:rPr>
          <w:rFonts w:eastAsia="Calibri"/>
          <w:noProof/>
          <w:color w:val="auto"/>
          <w:sz w:val="32"/>
          <w:szCs w:val="32"/>
          <w:lang w:eastAsia="en-US"/>
        </w:rPr>
      </w:pPr>
      <w:r w:rsidRPr="00CB0E51">
        <w:rPr>
          <w:rFonts w:eastAsia="Calibri"/>
          <w:noProof/>
          <w:color w:val="auto"/>
          <w:sz w:val="32"/>
          <w:szCs w:val="32"/>
          <w:lang w:eastAsia="en-US"/>
        </w:rPr>
        <w:t>ЦЕНТР ДЕТСКОГО ТВОРЧЕСТВА «СУЛПАН» ГОРОДСКОГО ОКРУГА ГОРОД УФА РЕСПУБЛИКИ</w:t>
      </w:r>
      <w:r w:rsidRPr="00CB0E51">
        <w:rPr>
          <w:rFonts w:eastAsia="Calibri"/>
          <w:noProof/>
          <w:color w:val="auto"/>
          <w:sz w:val="36"/>
          <w:szCs w:val="36"/>
          <w:lang w:eastAsia="en-US"/>
        </w:rPr>
        <w:t xml:space="preserve"> </w:t>
      </w:r>
      <w:r w:rsidRPr="00CB0E51">
        <w:rPr>
          <w:rFonts w:eastAsia="Calibri"/>
          <w:noProof/>
          <w:color w:val="auto"/>
          <w:sz w:val="32"/>
          <w:szCs w:val="32"/>
          <w:lang w:eastAsia="en-US"/>
        </w:rPr>
        <w:t>БАШКОРТОСТАН</w:t>
      </w:r>
    </w:p>
    <w:p w:rsidR="00CB0E51" w:rsidRPr="00CB0E51" w:rsidRDefault="00CB0E51" w:rsidP="00CB0E51">
      <w:pPr>
        <w:spacing w:after="0" w:line="256" w:lineRule="auto"/>
        <w:ind w:left="-307" w:right="-485" w:firstLine="0"/>
        <w:jc w:val="center"/>
        <w:rPr>
          <w:rFonts w:eastAsia="Calibri"/>
          <w:noProof/>
          <w:color w:val="auto"/>
          <w:sz w:val="22"/>
          <w:lang w:eastAsia="en-US"/>
        </w:rPr>
      </w:pPr>
    </w:p>
    <w:p w:rsidR="00CB0E51" w:rsidRPr="00CB0E51" w:rsidRDefault="00CB0E51" w:rsidP="00CB0E51">
      <w:pPr>
        <w:spacing w:after="0" w:line="256" w:lineRule="auto"/>
        <w:ind w:left="-307" w:right="-485" w:firstLine="0"/>
        <w:jc w:val="center"/>
        <w:rPr>
          <w:rFonts w:eastAsia="Calibri"/>
          <w:noProof/>
          <w:color w:val="auto"/>
          <w:sz w:val="22"/>
          <w:lang w:eastAsia="en-US"/>
        </w:rPr>
      </w:pPr>
    </w:p>
    <w:p w:rsidR="00CB0E51" w:rsidRPr="00CB0E51" w:rsidRDefault="00CB0E51" w:rsidP="00CB0E51">
      <w:pPr>
        <w:spacing w:after="0" w:line="256" w:lineRule="auto"/>
        <w:ind w:left="5529" w:right="-485" w:hanging="567"/>
        <w:jc w:val="left"/>
        <w:rPr>
          <w:rFonts w:eastAsia="Calibri"/>
          <w:noProof/>
          <w:color w:val="auto"/>
          <w:szCs w:val="28"/>
          <w:lang w:eastAsia="en-US"/>
        </w:rPr>
      </w:pPr>
      <w:r w:rsidRPr="00CB0E51">
        <w:rPr>
          <w:rFonts w:eastAsia="Calibri"/>
          <w:noProof/>
          <w:color w:val="auto"/>
          <w:szCs w:val="28"/>
          <w:lang w:eastAsia="en-US"/>
        </w:rPr>
        <w:t>Утверждено</w:t>
      </w:r>
    </w:p>
    <w:p w:rsidR="00CB0E51" w:rsidRPr="00CB0E51" w:rsidRDefault="00CB0E51" w:rsidP="00CB0E51">
      <w:pPr>
        <w:spacing w:after="0" w:line="256" w:lineRule="auto"/>
        <w:ind w:left="5529" w:right="-485" w:hanging="567"/>
        <w:jc w:val="left"/>
        <w:rPr>
          <w:rFonts w:eastAsia="Calibri"/>
          <w:noProof/>
          <w:color w:val="auto"/>
          <w:szCs w:val="28"/>
          <w:lang w:eastAsia="en-US"/>
        </w:rPr>
      </w:pPr>
      <w:r w:rsidRPr="00CB0E51">
        <w:rPr>
          <w:rFonts w:eastAsia="Calibri"/>
          <w:noProof/>
          <w:color w:val="auto"/>
          <w:szCs w:val="28"/>
          <w:lang w:eastAsia="en-US"/>
        </w:rPr>
        <w:t>Педагогическим советом</w:t>
      </w:r>
    </w:p>
    <w:p w:rsidR="00CB0E51" w:rsidRPr="00CB0E51" w:rsidRDefault="00CB0E51" w:rsidP="00CB0E51">
      <w:pPr>
        <w:spacing w:after="0" w:line="256" w:lineRule="auto"/>
        <w:ind w:left="5529" w:right="-485" w:hanging="567"/>
        <w:jc w:val="left"/>
        <w:rPr>
          <w:rFonts w:eastAsia="Calibri"/>
          <w:noProof/>
          <w:color w:val="auto"/>
          <w:szCs w:val="28"/>
          <w:lang w:eastAsia="en-US"/>
        </w:rPr>
      </w:pPr>
      <w:r w:rsidRPr="00CB0E51">
        <w:rPr>
          <w:rFonts w:eastAsia="Calibri"/>
          <w:noProof/>
          <w:color w:val="auto"/>
          <w:szCs w:val="28"/>
          <w:lang w:eastAsia="en-US"/>
        </w:rPr>
        <w:t xml:space="preserve">Протокол № </w:t>
      </w:r>
      <w:r>
        <w:rPr>
          <w:rFonts w:eastAsia="Calibri"/>
          <w:noProof/>
          <w:color w:val="auto"/>
          <w:szCs w:val="28"/>
          <w:lang w:eastAsia="en-US"/>
        </w:rPr>
        <w:t>3</w:t>
      </w:r>
      <w:r w:rsidRPr="00CB0E51">
        <w:rPr>
          <w:rFonts w:eastAsia="Calibri"/>
          <w:noProof/>
          <w:color w:val="auto"/>
          <w:szCs w:val="28"/>
          <w:lang w:eastAsia="en-US"/>
        </w:rPr>
        <w:t xml:space="preserve"> от </w:t>
      </w:r>
    </w:p>
    <w:p w:rsidR="00CB0E51" w:rsidRPr="00CB0E51" w:rsidRDefault="00CB0E51" w:rsidP="00CB0E51">
      <w:pPr>
        <w:spacing w:after="0" w:line="256" w:lineRule="auto"/>
        <w:ind w:left="5529" w:right="-485" w:hanging="567"/>
        <w:jc w:val="left"/>
        <w:rPr>
          <w:rFonts w:eastAsia="Calibri"/>
          <w:noProof/>
          <w:color w:val="auto"/>
          <w:szCs w:val="28"/>
          <w:lang w:eastAsia="en-US"/>
        </w:rPr>
      </w:pPr>
      <w:r w:rsidRPr="00CB0E51">
        <w:rPr>
          <w:rFonts w:eastAsia="Calibri"/>
          <w:noProof/>
          <w:color w:val="auto"/>
          <w:szCs w:val="28"/>
          <w:lang w:eastAsia="en-US"/>
        </w:rPr>
        <w:t>«</w:t>
      </w:r>
      <w:r>
        <w:rPr>
          <w:rFonts w:eastAsia="Calibri"/>
          <w:noProof/>
          <w:color w:val="auto"/>
          <w:szCs w:val="28"/>
          <w:lang w:eastAsia="en-US"/>
        </w:rPr>
        <w:t>9</w:t>
      </w:r>
      <w:r w:rsidRPr="00CB0E51">
        <w:rPr>
          <w:rFonts w:eastAsia="Calibri"/>
          <w:noProof/>
          <w:color w:val="auto"/>
          <w:szCs w:val="28"/>
          <w:lang w:eastAsia="en-US"/>
        </w:rPr>
        <w:t>»</w:t>
      </w:r>
      <w:r>
        <w:rPr>
          <w:rFonts w:eastAsia="Calibri"/>
          <w:noProof/>
          <w:color w:val="auto"/>
          <w:szCs w:val="28"/>
          <w:lang w:eastAsia="en-US"/>
        </w:rPr>
        <w:t xml:space="preserve"> марта </w:t>
      </w:r>
      <w:r w:rsidRPr="00CB0E51">
        <w:rPr>
          <w:rFonts w:eastAsia="Calibri"/>
          <w:noProof/>
          <w:color w:val="auto"/>
          <w:szCs w:val="28"/>
          <w:lang w:eastAsia="en-US"/>
        </w:rPr>
        <w:t xml:space="preserve"> 201</w:t>
      </w:r>
      <w:r>
        <w:rPr>
          <w:rFonts w:eastAsia="Calibri"/>
          <w:noProof/>
          <w:color w:val="auto"/>
          <w:szCs w:val="28"/>
          <w:lang w:eastAsia="en-US"/>
        </w:rPr>
        <w:t xml:space="preserve">6 </w:t>
      </w:r>
      <w:r w:rsidRPr="00CB0E51">
        <w:rPr>
          <w:rFonts w:eastAsia="Calibri"/>
          <w:noProof/>
          <w:color w:val="auto"/>
          <w:szCs w:val="28"/>
          <w:lang w:eastAsia="en-US"/>
        </w:rPr>
        <w:t>года</w:t>
      </w:r>
    </w:p>
    <w:p w:rsidR="00CB0E51" w:rsidRPr="00CB0E51" w:rsidRDefault="00CB0E51" w:rsidP="00CB0E51">
      <w:pPr>
        <w:spacing w:after="0" w:line="256" w:lineRule="auto"/>
        <w:ind w:left="5529" w:right="-485" w:hanging="567"/>
        <w:jc w:val="left"/>
        <w:rPr>
          <w:rFonts w:eastAsia="Calibri"/>
          <w:noProof/>
          <w:color w:val="auto"/>
          <w:szCs w:val="28"/>
          <w:lang w:eastAsia="en-US"/>
        </w:rPr>
      </w:pPr>
      <w:r w:rsidRPr="00CB0E51">
        <w:rPr>
          <w:rFonts w:eastAsia="Calibri"/>
          <w:noProof/>
          <w:color w:val="auto"/>
          <w:szCs w:val="28"/>
          <w:lang w:eastAsia="en-US"/>
        </w:rPr>
        <w:t>Председатель</w:t>
      </w:r>
    </w:p>
    <w:p w:rsidR="00CB0E51" w:rsidRPr="00CB0E51" w:rsidRDefault="00CB0E51" w:rsidP="00CB0E51">
      <w:pPr>
        <w:spacing w:after="0" w:line="256" w:lineRule="auto"/>
        <w:ind w:left="5529" w:right="-485" w:hanging="567"/>
        <w:jc w:val="left"/>
        <w:rPr>
          <w:rFonts w:eastAsia="Calibri"/>
          <w:noProof/>
          <w:color w:val="auto"/>
          <w:szCs w:val="28"/>
          <w:lang w:eastAsia="en-US"/>
        </w:rPr>
      </w:pPr>
      <w:r w:rsidRPr="00CB0E51">
        <w:rPr>
          <w:rFonts w:eastAsia="Calibri"/>
          <w:noProof/>
          <w:color w:val="auto"/>
          <w:szCs w:val="28"/>
          <w:lang w:eastAsia="en-US"/>
        </w:rPr>
        <w:t>Педагогического совета,</w:t>
      </w:r>
    </w:p>
    <w:p w:rsidR="00CB0E51" w:rsidRPr="00CB0E51" w:rsidRDefault="00CB0E51" w:rsidP="00CB0E51">
      <w:pPr>
        <w:spacing w:after="0" w:line="256" w:lineRule="auto"/>
        <w:ind w:left="5529" w:right="-485" w:hanging="567"/>
        <w:jc w:val="left"/>
        <w:rPr>
          <w:rFonts w:eastAsia="Calibri"/>
          <w:noProof/>
          <w:color w:val="auto"/>
          <w:szCs w:val="28"/>
          <w:lang w:eastAsia="en-US"/>
        </w:rPr>
      </w:pPr>
      <w:r w:rsidRPr="00CB0E51">
        <w:rPr>
          <w:rFonts w:eastAsia="Calibri"/>
          <w:noProof/>
          <w:color w:val="auto"/>
          <w:szCs w:val="28"/>
          <w:lang w:eastAsia="en-US"/>
        </w:rPr>
        <w:t xml:space="preserve">Директор___________ Н.Р. Зарипова  </w:t>
      </w:r>
    </w:p>
    <w:p w:rsidR="00CB0E51" w:rsidRPr="00CB0E51" w:rsidRDefault="00CB0E51" w:rsidP="00CB0E51">
      <w:pPr>
        <w:spacing w:after="0" w:line="256" w:lineRule="auto"/>
        <w:ind w:left="5529" w:right="-485" w:hanging="567"/>
        <w:jc w:val="left"/>
        <w:rPr>
          <w:rFonts w:eastAsia="Calibri"/>
          <w:noProof/>
          <w:color w:val="auto"/>
          <w:szCs w:val="28"/>
          <w:lang w:eastAsia="en-US"/>
        </w:rPr>
      </w:pPr>
      <w:r w:rsidRPr="00CB0E51">
        <w:rPr>
          <w:rFonts w:eastAsia="Calibri"/>
          <w:noProof/>
          <w:color w:val="auto"/>
          <w:szCs w:val="28"/>
          <w:lang w:eastAsia="en-US"/>
        </w:rPr>
        <w:t>Приказ №</w:t>
      </w:r>
      <w:r>
        <w:rPr>
          <w:rFonts w:eastAsia="Calibri"/>
          <w:noProof/>
          <w:color w:val="auto"/>
          <w:szCs w:val="28"/>
          <w:lang w:eastAsia="en-US"/>
        </w:rPr>
        <w:t xml:space="preserve"> 78</w:t>
      </w:r>
      <w:r w:rsidRPr="00CB0E51">
        <w:rPr>
          <w:rFonts w:eastAsia="Calibri"/>
          <w:noProof/>
          <w:color w:val="auto"/>
          <w:szCs w:val="28"/>
          <w:lang w:eastAsia="en-US"/>
        </w:rPr>
        <w:t xml:space="preserve"> от </w:t>
      </w:r>
      <w:r>
        <w:rPr>
          <w:rFonts w:eastAsia="Calibri"/>
          <w:noProof/>
          <w:color w:val="auto"/>
          <w:szCs w:val="28"/>
          <w:lang w:eastAsia="en-US"/>
        </w:rPr>
        <w:t>«9» марта 2016</w:t>
      </w:r>
      <w:r w:rsidRPr="00CB0E51">
        <w:rPr>
          <w:rFonts w:eastAsia="Calibri"/>
          <w:noProof/>
          <w:color w:val="auto"/>
          <w:szCs w:val="28"/>
          <w:lang w:eastAsia="en-US"/>
        </w:rPr>
        <w:t xml:space="preserve"> г.</w:t>
      </w:r>
    </w:p>
    <w:p w:rsidR="00CB0E51" w:rsidRPr="00CB0E51" w:rsidRDefault="00CB0E51" w:rsidP="00CB0E51">
      <w:pPr>
        <w:spacing w:after="0" w:line="256" w:lineRule="auto"/>
        <w:ind w:left="-307" w:right="-485" w:firstLine="0"/>
        <w:jc w:val="center"/>
        <w:rPr>
          <w:rFonts w:eastAsia="Calibri"/>
          <w:noProof/>
          <w:color w:val="auto"/>
          <w:szCs w:val="28"/>
          <w:lang w:eastAsia="en-US"/>
        </w:rPr>
      </w:pPr>
    </w:p>
    <w:p w:rsidR="00CB0E51" w:rsidRPr="00CB0E51" w:rsidRDefault="00CB0E51" w:rsidP="00CB0E51">
      <w:pPr>
        <w:spacing w:after="0" w:line="256" w:lineRule="auto"/>
        <w:ind w:left="-307" w:right="-485" w:firstLine="0"/>
        <w:jc w:val="center"/>
        <w:rPr>
          <w:noProof/>
          <w:color w:val="auto"/>
          <w:sz w:val="24"/>
          <w:lang w:eastAsia="en-US"/>
        </w:rPr>
      </w:pPr>
    </w:p>
    <w:p w:rsidR="00CB0E51" w:rsidRPr="00CB0E51" w:rsidRDefault="00CB0E51" w:rsidP="00CB0E51">
      <w:pPr>
        <w:spacing w:after="0" w:line="256" w:lineRule="auto"/>
        <w:ind w:left="-307" w:right="-485" w:firstLine="0"/>
        <w:jc w:val="center"/>
        <w:rPr>
          <w:rFonts w:eastAsiaTheme="minorHAnsi"/>
          <w:noProof/>
          <w:color w:val="auto"/>
          <w:sz w:val="22"/>
          <w:lang w:eastAsia="en-US"/>
        </w:rPr>
      </w:pPr>
    </w:p>
    <w:p w:rsidR="00CB0E51" w:rsidRPr="00CB0E51" w:rsidRDefault="00CB0E51" w:rsidP="00CB0E51">
      <w:pPr>
        <w:spacing w:after="0" w:line="256" w:lineRule="auto"/>
        <w:ind w:left="-307" w:right="-485" w:firstLine="0"/>
        <w:jc w:val="center"/>
        <w:rPr>
          <w:rFonts w:eastAsiaTheme="minorHAnsi"/>
          <w:noProof/>
          <w:color w:val="auto"/>
          <w:sz w:val="22"/>
          <w:lang w:eastAsia="en-US"/>
        </w:rPr>
      </w:pPr>
    </w:p>
    <w:p w:rsidR="00CB0E51" w:rsidRPr="00CB0E51" w:rsidRDefault="00CB0E51" w:rsidP="00CB0E51">
      <w:pPr>
        <w:spacing w:after="0" w:line="256" w:lineRule="auto"/>
        <w:ind w:left="-307" w:right="-485" w:firstLine="0"/>
        <w:jc w:val="center"/>
        <w:rPr>
          <w:rFonts w:eastAsiaTheme="minorHAnsi"/>
          <w:noProof/>
          <w:color w:val="auto"/>
          <w:sz w:val="22"/>
          <w:lang w:eastAsia="en-US"/>
        </w:rPr>
      </w:pPr>
    </w:p>
    <w:p w:rsidR="00CB0E51" w:rsidRPr="00CB0E51" w:rsidRDefault="00CB0E51" w:rsidP="00CB0E51">
      <w:pPr>
        <w:spacing w:after="0" w:line="256" w:lineRule="auto"/>
        <w:ind w:left="-307" w:right="-485" w:firstLine="0"/>
        <w:jc w:val="center"/>
        <w:rPr>
          <w:rFonts w:eastAsiaTheme="minorHAnsi"/>
          <w:noProof/>
          <w:color w:val="auto"/>
          <w:szCs w:val="28"/>
          <w:lang w:eastAsia="en-US"/>
        </w:rPr>
      </w:pPr>
      <w:r>
        <w:rPr>
          <w:rFonts w:eastAsiaTheme="minorHAnsi"/>
          <w:noProof/>
          <w:color w:val="auto"/>
          <w:szCs w:val="28"/>
          <w:lang w:eastAsia="en-US"/>
        </w:rPr>
        <w:t>ПРАВИЛА ПРИЕМА</w:t>
      </w:r>
    </w:p>
    <w:p w:rsidR="00CB0E51" w:rsidRDefault="00CB0E51" w:rsidP="00CB0E51">
      <w:pPr>
        <w:spacing w:after="0" w:line="256" w:lineRule="auto"/>
        <w:ind w:left="-307" w:right="-485" w:firstLine="0"/>
        <w:jc w:val="center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В МУНИЦИПАЛЬНОЕ УЧРЕЖДЕНИЕ ДОПОЛНИТЕЛЬНОГО</w:t>
      </w:r>
    </w:p>
    <w:p w:rsidR="00CB0E51" w:rsidRDefault="00CB0E51" w:rsidP="00CB0E51">
      <w:pPr>
        <w:spacing w:after="0" w:line="256" w:lineRule="auto"/>
        <w:ind w:left="-307" w:right="-485" w:firstLine="0"/>
        <w:jc w:val="center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ОБРАЗОВАНИЯ «ЦЕНТР ДЕТСКОГО ТВОРЧЕСТВА «СУЛПАН»</w:t>
      </w:r>
    </w:p>
    <w:p w:rsidR="00CB0E51" w:rsidRPr="00CB0E51" w:rsidRDefault="00CB0E51" w:rsidP="00CB0E51">
      <w:pPr>
        <w:spacing w:after="0" w:line="256" w:lineRule="auto"/>
        <w:ind w:left="-307" w:right="-485" w:firstLine="0"/>
        <w:jc w:val="center"/>
        <w:rPr>
          <w:rFonts w:eastAsiaTheme="minorHAnsi"/>
          <w:color w:val="auto"/>
          <w:sz w:val="32"/>
          <w:szCs w:val="32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ГОРОДСКОГО ОКРУГА ГОРОД УФА РЕСПУБЛИКИ БАШКОРТОСТАН</w:t>
      </w:r>
    </w:p>
    <w:p w:rsidR="00CB0E51" w:rsidRPr="00CB0E51" w:rsidRDefault="00CB0E51" w:rsidP="00CB0E51">
      <w:pPr>
        <w:spacing w:after="200" w:line="276" w:lineRule="auto"/>
        <w:ind w:right="0" w:firstLine="0"/>
        <w:jc w:val="left"/>
        <w:rPr>
          <w:rFonts w:eastAsiaTheme="minorHAnsi"/>
          <w:color w:val="auto"/>
          <w:sz w:val="24"/>
          <w:lang w:eastAsia="en-US"/>
        </w:rPr>
      </w:pPr>
    </w:p>
    <w:p w:rsidR="00CB0E51" w:rsidRPr="00CB0E51" w:rsidRDefault="00CB0E51" w:rsidP="00CB0E51">
      <w:pPr>
        <w:spacing w:after="200" w:line="276" w:lineRule="auto"/>
        <w:ind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CB0E51" w:rsidRPr="00CB0E51" w:rsidRDefault="00CB0E51" w:rsidP="00CB0E51">
      <w:pPr>
        <w:spacing w:after="200" w:line="276" w:lineRule="auto"/>
        <w:ind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CB0E51" w:rsidRPr="00CB0E51" w:rsidRDefault="00CB0E51" w:rsidP="00CB0E51">
      <w:pPr>
        <w:spacing w:after="200" w:line="276" w:lineRule="auto"/>
        <w:ind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CB0E51" w:rsidRPr="00CB0E51" w:rsidRDefault="00CB0E51" w:rsidP="00CB0E51">
      <w:pPr>
        <w:spacing w:after="200" w:line="276" w:lineRule="auto"/>
        <w:ind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CB0E51" w:rsidRPr="00CB0E51" w:rsidRDefault="00CB0E51" w:rsidP="00CB0E51">
      <w:pPr>
        <w:spacing w:after="0" w:line="240" w:lineRule="auto"/>
        <w:ind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CB0E51">
        <w:rPr>
          <w:rFonts w:eastAsiaTheme="minorHAnsi"/>
          <w:color w:val="auto"/>
          <w:szCs w:val="28"/>
          <w:lang w:eastAsia="en-US"/>
        </w:rPr>
        <w:t>СОГЛАСОВАНО                                             РАССМОТРЕНО</w:t>
      </w:r>
    </w:p>
    <w:p w:rsidR="00CB0E51" w:rsidRPr="00CB0E51" w:rsidRDefault="00CB0E51" w:rsidP="00CB0E51">
      <w:pPr>
        <w:spacing w:after="0" w:line="240" w:lineRule="auto"/>
        <w:ind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CB0E51">
        <w:rPr>
          <w:rFonts w:eastAsiaTheme="minorHAnsi"/>
          <w:color w:val="auto"/>
          <w:szCs w:val="28"/>
          <w:lang w:eastAsia="en-US"/>
        </w:rPr>
        <w:t>Управляющим советом                                   Общим собранием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CB0E51">
        <w:rPr>
          <w:rFonts w:eastAsiaTheme="minorHAnsi"/>
          <w:color w:val="auto"/>
          <w:szCs w:val="28"/>
          <w:lang w:eastAsia="en-US"/>
        </w:rPr>
        <w:t xml:space="preserve"> работников</w:t>
      </w:r>
    </w:p>
    <w:p w:rsidR="00CB0E51" w:rsidRPr="00CB0E51" w:rsidRDefault="00CB0E51" w:rsidP="00CB0E51">
      <w:pPr>
        <w:spacing w:after="0" w:line="240" w:lineRule="auto"/>
        <w:ind w:right="0" w:firstLine="0"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CB0E51">
        <w:rPr>
          <w:rFonts w:eastAsiaTheme="minorHAnsi"/>
          <w:color w:val="auto"/>
          <w:szCs w:val="28"/>
          <w:lang w:eastAsia="en-US"/>
        </w:rPr>
        <w:t>Протокол №___ от _________                        Протокол №___ от _________</w:t>
      </w:r>
      <w:r w:rsidRPr="00CB0E51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              </w:t>
      </w:r>
    </w:p>
    <w:p w:rsidR="00CB0E51" w:rsidRPr="00CB0E51" w:rsidRDefault="00CB0E51" w:rsidP="00CB0E51">
      <w:pPr>
        <w:spacing w:after="200" w:line="276" w:lineRule="auto"/>
        <w:ind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CB0E51" w:rsidRDefault="00CB0E51" w:rsidP="00CB0E51">
      <w:pPr>
        <w:spacing w:after="200" w:line="276" w:lineRule="auto"/>
        <w:ind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CB0E51" w:rsidRDefault="00CB0E51" w:rsidP="00CB0E51">
      <w:pPr>
        <w:spacing w:after="200" w:line="276" w:lineRule="auto"/>
        <w:ind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CB0E51" w:rsidRPr="00CB0E51" w:rsidRDefault="00CB0E51" w:rsidP="00CB0E51">
      <w:pPr>
        <w:spacing w:after="200" w:line="276" w:lineRule="auto"/>
        <w:ind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136B66" w:rsidRPr="00CB0E51" w:rsidRDefault="00CB0E51" w:rsidP="00CB0E51">
      <w:pPr>
        <w:spacing w:after="200" w:line="276" w:lineRule="auto"/>
        <w:ind w:right="0" w:firstLine="0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sectPr w:rsidR="00136B66" w:rsidRPr="00CB0E51">
          <w:pgSz w:w="11904" w:h="16838"/>
          <w:pgMar w:top="1133" w:right="1440" w:bottom="1440" w:left="1440" w:header="720" w:footer="720" w:gutter="0"/>
          <w:cols w:space="720"/>
        </w:sectPr>
      </w:pPr>
      <w:r w:rsidRPr="00CB0E51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Уфа, 201</w:t>
      </w:r>
      <w:r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6</w:t>
      </w:r>
    </w:p>
    <w:p w:rsidR="00136B66" w:rsidRDefault="00F32528">
      <w:pPr>
        <w:pStyle w:val="1"/>
        <w:spacing w:after="290"/>
        <w:ind w:left="637" w:right="360" w:hanging="283"/>
      </w:pPr>
      <w:bookmarkStart w:id="0" w:name="_Toc8469"/>
      <w:r>
        <w:lastRenderedPageBreak/>
        <w:t>Общие положения</w:t>
      </w:r>
      <w:bookmarkEnd w:id="0"/>
    </w:p>
    <w:p w:rsidR="00136B66" w:rsidRDefault="00F32528">
      <w:pPr>
        <w:ind w:left="-15" w:right="2"/>
      </w:pPr>
      <w:r>
        <w:t>1.1. Нас</w:t>
      </w:r>
      <w:r w:rsidR="00D80B00">
        <w:t xml:space="preserve">тоящие Правила приема (далее – </w:t>
      </w:r>
      <w:r>
        <w:t>Правила) в муниципальное бюджетное образовательное учреждение дополнительного образования «</w:t>
      </w:r>
      <w:r w:rsidR="00CB0E51">
        <w:t>Центр детского творчества «Сулпан</w:t>
      </w:r>
      <w:r>
        <w:t>»</w:t>
      </w:r>
      <w:r w:rsidR="00CB0E51">
        <w:t xml:space="preserve"> ГО г. Уфа РБ </w:t>
      </w:r>
      <w:r>
        <w:t xml:space="preserve"> (далее – Учреждение) разработаны в соответствии с действующим законодательством РФ, нормативными правовыми актами, регулирующими деятельность Учреждения, Уставом Учреждения и призваны регулировать порядок  приема в Учреждение.</w:t>
      </w:r>
    </w:p>
    <w:p w:rsidR="00136B66" w:rsidRDefault="00F32528">
      <w:pPr>
        <w:ind w:left="-15" w:right="2"/>
      </w:pPr>
      <w:r>
        <w:t>1.2. Настоящие Правила разработаны в целях обеспечения реализации прав граждан и иных лиц на освоение дополнительных общеобразовательных программ.</w:t>
      </w:r>
    </w:p>
    <w:p w:rsidR="00136B66" w:rsidRDefault="00F32528">
      <w:pPr>
        <w:ind w:left="-15" w:right="2"/>
      </w:pPr>
      <w:r>
        <w:t>1.3. Учреждение объявляет прием для обучения по дополнительным общеобразовательным программам только при наличии лицензии на осуществление образовательной деятельности</w:t>
      </w:r>
      <w:r w:rsidR="00CB0E51">
        <w:t>.</w:t>
      </w:r>
    </w:p>
    <w:p w:rsidR="00136B66" w:rsidRDefault="00F32528">
      <w:pPr>
        <w:ind w:left="-15" w:right="2"/>
      </w:pPr>
      <w:r>
        <w:t>1.4. При приеме в Учреждение не допускаются ограничения по  полу, расе, национальности, происхождению, отношению к религии, убеждениям, принадлежности к общественным организациям (объединениям), состоянию здоровья, социальному положению.</w:t>
      </w:r>
    </w:p>
    <w:p w:rsidR="00AA746F" w:rsidRDefault="00AA746F">
      <w:pPr>
        <w:ind w:left="-15" w:right="2"/>
      </w:pPr>
      <w:r>
        <w:t>1.5. В Учреждение принимаются дети  в возрасте преимущественно от 6 до 18 лет, проживающие на территории г. Уфы.</w:t>
      </w:r>
    </w:p>
    <w:p w:rsidR="00136B66" w:rsidRDefault="00136B66" w:rsidP="00D80B00">
      <w:pPr>
        <w:spacing w:after="315"/>
        <w:ind w:right="2" w:firstLine="0"/>
      </w:pPr>
    </w:p>
    <w:p w:rsidR="00136B66" w:rsidRDefault="00F32528">
      <w:pPr>
        <w:pStyle w:val="1"/>
        <w:spacing w:after="290"/>
        <w:ind w:left="637" w:right="360" w:hanging="283"/>
      </w:pPr>
      <w:bookmarkStart w:id="1" w:name="_Toc8470"/>
      <w:r>
        <w:t>Общие требования к приему</w:t>
      </w:r>
      <w:bookmarkEnd w:id="1"/>
    </w:p>
    <w:p w:rsidR="00136B66" w:rsidRDefault="00F32528">
      <w:pPr>
        <w:ind w:left="-15" w:right="2" w:firstLine="566"/>
      </w:pPr>
      <w:r>
        <w:t>2.1. Прием в Учреждение осуществляется в период комплектования  с 01 сентября  по 15 сентября, а также в течение всего календарного года при наличии свободных мест в объединениях. Количество учащихся на каждый учебный год  закрепляется муниципальным заданием. Количество мест для приема по каждой образовательной программе определяется учебным планом образовательной программы, утверждаемым ежегодно.</w:t>
      </w:r>
    </w:p>
    <w:p w:rsidR="00136B66" w:rsidRDefault="00F32528">
      <w:pPr>
        <w:ind w:left="-15" w:right="2"/>
      </w:pPr>
      <w:r>
        <w:t>2.2. Прием в объединения проводится в соответствии с условиями реализации дополнительной общеобразовательной программы, возрастными особенностями, независимо от уровня подготовки лиц по соответствующей направленности.</w:t>
      </w:r>
    </w:p>
    <w:p w:rsidR="00136B66" w:rsidRDefault="00F32528">
      <w:pPr>
        <w:ind w:left="-15" w:right="2"/>
      </w:pPr>
      <w:r>
        <w:t>2.3. Прием лиц с ограниченными возможностями здоровья осуществляется в общем порядке. С лицами, имеющими ограниченные возможности здоровья, по их заявлению или заявлению родителей (законных представителей) может проводиться индивидуальная работа по месту жительства.</w:t>
      </w:r>
    </w:p>
    <w:p w:rsidR="00136B66" w:rsidRDefault="00F32528">
      <w:pPr>
        <w:ind w:left="-15" w:right="2"/>
      </w:pPr>
      <w:r>
        <w:t>2.4. Реализация дополнительных общеобразовательных программ в рамках муниципального задания осуществляется на бесплатной  основе за счет средств муниципального бюджета.</w:t>
      </w:r>
    </w:p>
    <w:p w:rsidR="00136B66" w:rsidRPr="00D01D20" w:rsidRDefault="00F32528">
      <w:pPr>
        <w:spacing w:after="322"/>
        <w:ind w:left="-15" w:right="2"/>
        <w:rPr>
          <w:color w:val="auto"/>
        </w:rPr>
      </w:pPr>
      <w:r>
        <w:t>2.</w:t>
      </w:r>
      <w:r w:rsidR="00AA746F">
        <w:t>5</w:t>
      </w:r>
      <w:r>
        <w:t xml:space="preserve">. Учреждение вправе оказывать дополнительные платные образовательные услуги, выходящие за рамки финансируемых из муниципального бюджета образовательных программ, по договорам с физическими/юридическими лицами. Виды оказываемых платных </w:t>
      </w:r>
      <w:r>
        <w:lastRenderedPageBreak/>
        <w:t xml:space="preserve">дополнительных образовательных услуг определяются Уставом Учреждения в соответствии с лицензией в рамках действующего законодательства, порядок их оказания определяется </w:t>
      </w:r>
      <w:r w:rsidRPr="00D01D20">
        <w:rPr>
          <w:color w:val="auto"/>
        </w:rPr>
        <w:t>Правилами оказания платных образовательных услуг.</w:t>
      </w:r>
    </w:p>
    <w:p w:rsidR="00136B66" w:rsidRDefault="00F32528">
      <w:pPr>
        <w:pStyle w:val="1"/>
        <w:ind w:left="989" w:right="0" w:hanging="283"/>
      </w:pPr>
      <w:bookmarkStart w:id="2" w:name="_Toc8471"/>
      <w:r>
        <w:t>Порядок приема</w:t>
      </w:r>
      <w:bookmarkEnd w:id="2"/>
    </w:p>
    <w:p w:rsidR="00136B66" w:rsidRDefault="00F32528">
      <w:pPr>
        <w:ind w:left="-15" w:right="2"/>
      </w:pPr>
      <w:r>
        <w:t>3.1. Прием в Учреждение лиц,   достигших 14 лет, осуществляется по их заявлению.</w:t>
      </w:r>
    </w:p>
    <w:p w:rsidR="00136B66" w:rsidRDefault="00F32528">
      <w:pPr>
        <w:ind w:left="-15" w:right="2"/>
      </w:pPr>
      <w:r>
        <w:t xml:space="preserve">Прием лиц, не достигших 14-летнего возраста, осуществляется по заявлению их родителей (законных представителей) установленной Учреждением формы </w:t>
      </w:r>
      <w:r w:rsidRPr="00D01D20">
        <w:rPr>
          <w:color w:val="auto"/>
        </w:rPr>
        <w:t>(Приложение 1</w:t>
      </w:r>
      <w:r>
        <w:t>).</w:t>
      </w:r>
    </w:p>
    <w:p w:rsidR="00136B66" w:rsidRDefault="00AA746F">
      <w:pPr>
        <w:ind w:left="-15" w:right="2"/>
      </w:pPr>
      <w:r>
        <w:t xml:space="preserve">- </w:t>
      </w:r>
      <w:r w:rsidR="00F32528">
        <w:t xml:space="preserve">В заявлении указываются  сведения об </w:t>
      </w:r>
      <w:r w:rsidR="00D01D20">
        <w:t>обучающемся</w:t>
      </w:r>
      <w:r w:rsidR="00F32528">
        <w:t xml:space="preserve"> (одном из родителей, </w:t>
      </w:r>
      <w:r w:rsidR="00D01D20">
        <w:t>(</w:t>
      </w:r>
      <w:r>
        <w:t>законном представителе), согласие на обработку персональных данных учащихся;</w:t>
      </w:r>
    </w:p>
    <w:p w:rsidR="00136B66" w:rsidRDefault="00F32528">
      <w:pPr>
        <w:ind w:left="706" w:right="2" w:firstLine="0"/>
      </w:pPr>
      <w:r>
        <w:t>3.2. К заявлению о приеме также прикладываются:</w:t>
      </w:r>
    </w:p>
    <w:p w:rsidR="00136B66" w:rsidRPr="00D01D20" w:rsidRDefault="00F32528">
      <w:pPr>
        <w:numPr>
          <w:ilvl w:val="0"/>
          <w:numId w:val="1"/>
        </w:numPr>
        <w:ind w:right="2"/>
      </w:pPr>
      <w:r>
        <w:t xml:space="preserve">медицинские документы о состоянии здоровья лица (при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</w:t>
      </w:r>
      <w:r w:rsidR="00A32C90">
        <w:t xml:space="preserve"> физкультурно-</w:t>
      </w:r>
      <w:r w:rsidR="00D01D20">
        <w:t xml:space="preserve">спортивной </w:t>
      </w:r>
      <w:r w:rsidRPr="00D01D20">
        <w:t>направленности);</w:t>
      </w:r>
    </w:p>
    <w:p w:rsidR="00136B66" w:rsidRDefault="00F32528">
      <w:pPr>
        <w:numPr>
          <w:ilvl w:val="1"/>
          <w:numId w:val="2"/>
        </w:numPr>
        <w:ind w:right="2"/>
      </w:pPr>
      <w:proofErr w:type="gramStart"/>
      <w:r>
        <w:t>При приеме лиц на обучение по дополнительным общеобразовательным программам за счет средств физических/юридических лиц помимо документов</w:t>
      </w:r>
      <w:proofErr w:type="gramEnd"/>
      <w:r>
        <w:t>, указанных в п. 3.2 настоящих Правил, предоставляется копия квитанции об оплате платных образовательных услуг.</w:t>
      </w:r>
    </w:p>
    <w:p w:rsidR="00136B66" w:rsidRDefault="00F32528">
      <w:pPr>
        <w:numPr>
          <w:ilvl w:val="1"/>
          <w:numId w:val="2"/>
        </w:numPr>
        <w:ind w:right="2"/>
      </w:pPr>
      <w:r>
        <w:t>Учреждение вправе отказать в приеме в следующих случаях:</w:t>
      </w:r>
    </w:p>
    <w:p w:rsidR="00136B66" w:rsidRDefault="00D01D20" w:rsidP="00D01D20">
      <w:pPr>
        <w:numPr>
          <w:ilvl w:val="2"/>
          <w:numId w:val="3"/>
        </w:numPr>
        <w:ind w:left="284" w:right="-3" w:firstLine="1151"/>
      </w:pPr>
      <w:r>
        <w:t>В</w:t>
      </w:r>
      <w:r w:rsidR="00F32528">
        <w:t>озраст ребенка не соответствует требованиям, установленным действующими нормативами, в том числе СанПиН 2.4.4.3172-14 «Санитарноэпидемиологические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136B66" w:rsidRDefault="00F32528">
      <w:pPr>
        <w:numPr>
          <w:ilvl w:val="2"/>
          <w:numId w:val="3"/>
        </w:numPr>
        <w:ind w:right="2034" w:firstLine="355"/>
      </w:pPr>
      <w:r>
        <w:t>при отсутствии свободных мест.</w:t>
      </w:r>
    </w:p>
    <w:p w:rsidR="00136B66" w:rsidRDefault="00F32528">
      <w:pPr>
        <w:ind w:left="-15" w:right="2"/>
      </w:pPr>
      <w:r>
        <w:t xml:space="preserve">3.5. Лицо считается принятым в Учреждение с момента издания директором Учреждения приказа о </w:t>
      </w:r>
      <w:r w:rsidR="00E619FA">
        <w:t>приеме лица</w:t>
      </w:r>
      <w:r w:rsidR="00D80B00">
        <w:t xml:space="preserve"> на обучение</w:t>
      </w:r>
      <w:r w:rsidR="00A32C90">
        <w:rPr>
          <w:color w:val="auto"/>
        </w:rPr>
        <w:t xml:space="preserve"> (Приложение 3).</w:t>
      </w:r>
    </w:p>
    <w:p w:rsidR="00136B66" w:rsidRDefault="00A32C90">
      <w:pPr>
        <w:ind w:left="-15" w:right="2"/>
      </w:pPr>
      <w:r>
        <w:t>3.6</w:t>
      </w:r>
      <w:r w:rsidR="00F32528">
        <w:t>. При приеме на обучение по дополнительным общеобразовательным программам Учреждение обязано ознакомить поступающих лиц или их родителей (законных представителей) со следующими документами:</w:t>
      </w:r>
    </w:p>
    <w:p w:rsidR="00136B66" w:rsidRDefault="00F32528">
      <w:pPr>
        <w:numPr>
          <w:ilvl w:val="0"/>
          <w:numId w:val="1"/>
        </w:numPr>
        <w:ind w:right="2"/>
      </w:pPr>
      <w:r>
        <w:t>Уставом Учреждения;</w:t>
      </w:r>
    </w:p>
    <w:p w:rsidR="00136B66" w:rsidRDefault="00F32528">
      <w:pPr>
        <w:numPr>
          <w:ilvl w:val="0"/>
          <w:numId w:val="1"/>
        </w:numPr>
        <w:ind w:right="2"/>
      </w:pPr>
      <w:r>
        <w:t>лицензией на осуществление образовательной деятельности;</w:t>
      </w:r>
    </w:p>
    <w:p w:rsidR="00136B66" w:rsidRDefault="00F32528" w:rsidP="00E619FA">
      <w:pPr>
        <w:numPr>
          <w:ilvl w:val="0"/>
          <w:numId w:val="1"/>
        </w:numPr>
        <w:spacing w:after="319"/>
        <w:ind w:left="0" w:right="2" w:firstLine="1416"/>
      </w:pPr>
      <w:r>
        <w:t xml:space="preserve">с </w:t>
      </w:r>
      <w:r w:rsidR="00A32C90">
        <w:t xml:space="preserve">основными </w:t>
      </w:r>
      <w:r>
        <w:t>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A32C90">
        <w:t>.</w:t>
      </w:r>
    </w:p>
    <w:p w:rsidR="00136B66" w:rsidRDefault="00F32528">
      <w:pPr>
        <w:pStyle w:val="1"/>
        <w:ind w:left="700" w:right="0" w:hanging="346"/>
      </w:pPr>
      <w:bookmarkStart w:id="3" w:name="_Toc8472"/>
      <w:r>
        <w:t>Заключительные положения</w:t>
      </w:r>
      <w:bookmarkEnd w:id="3"/>
    </w:p>
    <w:p w:rsidR="00136B66" w:rsidRDefault="00F32528">
      <w:pPr>
        <w:ind w:left="-15" w:right="2"/>
      </w:pPr>
      <w:r>
        <w:t>4.1 Настоящие Правила вступают в действие с момента издания директором Учреждения соответствующего приказа.</w:t>
      </w:r>
    </w:p>
    <w:p w:rsidR="00136B66" w:rsidRDefault="00F32528">
      <w:pPr>
        <w:ind w:left="-15" w:right="2"/>
      </w:pPr>
      <w:r>
        <w:t>4.2 Изменения и дополнения в настоящие Правила могут быть внесены в связи с изменениями действующего законодательства.</w:t>
      </w:r>
    </w:p>
    <w:p w:rsidR="00136B66" w:rsidRDefault="00D80B00">
      <w:pPr>
        <w:ind w:left="-15" w:right="2"/>
      </w:pPr>
      <w:r>
        <w:lastRenderedPageBreak/>
        <w:t>4.3 Лица, виновные</w:t>
      </w:r>
      <w:r w:rsidR="00F32528">
        <w:t xml:space="preserve"> в нарушении норм настоящих Правил, несут ответственность в соответствии с действующим законодательством.</w:t>
      </w:r>
      <w:r w:rsidR="00F32528">
        <w:br w:type="page"/>
      </w:r>
    </w:p>
    <w:p w:rsidR="00136B66" w:rsidRDefault="00E619FA">
      <w:pPr>
        <w:spacing w:after="225" w:line="259" w:lineRule="auto"/>
        <w:ind w:left="10" w:right="-15" w:hanging="10"/>
        <w:jc w:val="right"/>
      </w:pPr>
      <w:r>
        <w:lastRenderedPageBreak/>
        <w:t>Приложение 1</w:t>
      </w:r>
    </w:p>
    <w:p w:rsidR="00E619FA" w:rsidRDefault="00E619FA" w:rsidP="00E619FA">
      <w:pPr>
        <w:spacing w:after="0" w:line="276" w:lineRule="auto"/>
        <w:ind w:righ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</w:t>
      </w:r>
      <w:r w:rsidRPr="00E619FA">
        <w:rPr>
          <w:color w:val="auto"/>
          <w:sz w:val="24"/>
          <w:szCs w:val="24"/>
        </w:rPr>
        <w:t xml:space="preserve">Директору МБОУ ДО  «ЦДТ «Сулпан» </w:t>
      </w:r>
    </w:p>
    <w:p w:rsidR="00E619FA" w:rsidRPr="00E619FA" w:rsidRDefault="00E619FA" w:rsidP="00E619FA">
      <w:pPr>
        <w:spacing w:after="0" w:line="276" w:lineRule="auto"/>
        <w:ind w:righ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</w:t>
      </w:r>
      <w:r w:rsidRPr="00E619FA">
        <w:rPr>
          <w:color w:val="auto"/>
          <w:sz w:val="24"/>
          <w:szCs w:val="24"/>
        </w:rPr>
        <w:t>ГО г. Уфа</w:t>
      </w:r>
    </w:p>
    <w:p w:rsidR="00E619FA" w:rsidRPr="00E619FA" w:rsidRDefault="00E619FA" w:rsidP="00E619FA">
      <w:pPr>
        <w:spacing w:after="0" w:line="276" w:lineRule="auto"/>
        <w:ind w:righ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_________________________________</w:t>
      </w:r>
    </w:p>
    <w:p w:rsidR="00E619FA" w:rsidRPr="00E619FA" w:rsidRDefault="00E619FA" w:rsidP="00E619FA">
      <w:pPr>
        <w:spacing w:after="0" w:line="276" w:lineRule="auto"/>
        <w:ind w:right="0" w:firstLine="0"/>
        <w:rPr>
          <w:color w:val="auto"/>
          <w:sz w:val="24"/>
          <w:szCs w:val="24"/>
        </w:rPr>
      </w:pPr>
      <w:r w:rsidRPr="00E619FA">
        <w:rPr>
          <w:color w:val="auto"/>
          <w:sz w:val="24"/>
          <w:szCs w:val="24"/>
        </w:rPr>
        <w:tab/>
      </w:r>
      <w:r w:rsidRPr="00E619FA">
        <w:rPr>
          <w:color w:val="auto"/>
          <w:sz w:val="24"/>
          <w:szCs w:val="24"/>
        </w:rPr>
        <w:tab/>
        <w:t xml:space="preserve">                 </w:t>
      </w:r>
      <w:r>
        <w:rPr>
          <w:color w:val="auto"/>
          <w:sz w:val="24"/>
          <w:szCs w:val="24"/>
        </w:rPr>
        <w:t xml:space="preserve">                                                                   </w:t>
      </w:r>
      <w:r w:rsidR="00A32C90">
        <w:rPr>
          <w:color w:val="auto"/>
          <w:sz w:val="24"/>
          <w:szCs w:val="24"/>
        </w:rPr>
        <w:t xml:space="preserve">              </w:t>
      </w:r>
      <w:r>
        <w:rPr>
          <w:color w:val="auto"/>
          <w:sz w:val="24"/>
          <w:szCs w:val="24"/>
        </w:rPr>
        <w:t>(ФИО</w:t>
      </w:r>
      <w:proofErr w:type="gramStart"/>
      <w:r>
        <w:rPr>
          <w:color w:val="auto"/>
          <w:sz w:val="24"/>
          <w:szCs w:val="24"/>
        </w:rPr>
        <w:t xml:space="preserve"> )</w:t>
      </w:r>
      <w:proofErr w:type="gramEnd"/>
      <w:r>
        <w:rPr>
          <w:color w:val="auto"/>
          <w:sz w:val="24"/>
          <w:szCs w:val="24"/>
        </w:rPr>
        <w:t xml:space="preserve">            </w:t>
      </w:r>
    </w:p>
    <w:p w:rsidR="00E619FA" w:rsidRPr="00E619FA" w:rsidRDefault="00E619FA" w:rsidP="00E619FA">
      <w:pPr>
        <w:spacing w:after="0" w:line="276" w:lineRule="auto"/>
        <w:ind w:right="0" w:firstLine="0"/>
        <w:jc w:val="center"/>
        <w:rPr>
          <w:color w:val="auto"/>
          <w:sz w:val="24"/>
          <w:szCs w:val="24"/>
        </w:rPr>
      </w:pPr>
      <w:r w:rsidRPr="00E619FA">
        <w:rPr>
          <w:color w:val="auto"/>
          <w:sz w:val="24"/>
          <w:szCs w:val="24"/>
        </w:rPr>
        <w:t xml:space="preserve">                                                                                     </w:t>
      </w:r>
      <w:r>
        <w:rPr>
          <w:color w:val="auto"/>
          <w:sz w:val="24"/>
          <w:szCs w:val="24"/>
        </w:rPr>
        <w:t xml:space="preserve">     </w:t>
      </w:r>
      <w:r w:rsidR="00A32C90">
        <w:rPr>
          <w:color w:val="auto"/>
          <w:sz w:val="24"/>
          <w:szCs w:val="24"/>
        </w:rPr>
        <w:t>__</w:t>
      </w:r>
      <w:bookmarkStart w:id="4" w:name="_GoBack"/>
      <w:bookmarkEnd w:id="4"/>
      <w:r w:rsidRPr="00E619FA">
        <w:rPr>
          <w:color w:val="auto"/>
          <w:sz w:val="24"/>
          <w:szCs w:val="24"/>
        </w:rPr>
        <w:t>___________________________</w:t>
      </w:r>
      <w:r>
        <w:rPr>
          <w:color w:val="auto"/>
          <w:sz w:val="24"/>
          <w:szCs w:val="24"/>
        </w:rPr>
        <w:t>___</w:t>
      </w:r>
    </w:p>
    <w:p w:rsidR="00E619FA" w:rsidRPr="00E619FA" w:rsidRDefault="00E619FA" w:rsidP="00E619FA">
      <w:pPr>
        <w:spacing w:after="0" w:line="276" w:lineRule="auto"/>
        <w:ind w:right="0" w:firstLine="0"/>
        <w:jc w:val="right"/>
        <w:rPr>
          <w:color w:val="auto"/>
          <w:sz w:val="32"/>
          <w:szCs w:val="32"/>
          <w:vertAlign w:val="superscript"/>
        </w:rPr>
      </w:pPr>
      <w:r w:rsidRPr="00E619FA">
        <w:rPr>
          <w:color w:val="auto"/>
          <w:sz w:val="32"/>
          <w:szCs w:val="32"/>
        </w:rPr>
        <w:t xml:space="preserve">                                                        </w:t>
      </w:r>
      <w:r w:rsidRPr="00E619FA">
        <w:rPr>
          <w:color w:val="auto"/>
          <w:sz w:val="32"/>
          <w:szCs w:val="32"/>
          <w:vertAlign w:val="superscript"/>
        </w:rPr>
        <w:t>(ФИО родителя, законного представителя)</w:t>
      </w:r>
    </w:p>
    <w:p w:rsidR="00E619FA" w:rsidRPr="00E619FA" w:rsidRDefault="00E619FA" w:rsidP="00E619FA">
      <w:pPr>
        <w:spacing w:after="0" w:line="276" w:lineRule="auto"/>
        <w:ind w:right="0" w:firstLine="0"/>
        <w:jc w:val="right"/>
        <w:rPr>
          <w:color w:val="auto"/>
          <w:sz w:val="24"/>
          <w:szCs w:val="24"/>
        </w:rPr>
      </w:pPr>
      <w:r w:rsidRPr="00E619FA">
        <w:rPr>
          <w:color w:val="auto"/>
          <w:sz w:val="24"/>
          <w:szCs w:val="24"/>
        </w:rPr>
        <w:t xml:space="preserve">  Проживающего по адресу: ______________</w:t>
      </w:r>
    </w:p>
    <w:p w:rsidR="00E619FA" w:rsidRPr="00E619FA" w:rsidRDefault="00E619FA" w:rsidP="00E619FA">
      <w:pPr>
        <w:spacing w:after="0" w:line="276" w:lineRule="auto"/>
        <w:ind w:right="0" w:firstLine="0"/>
        <w:jc w:val="right"/>
        <w:rPr>
          <w:color w:val="auto"/>
          <w:sz w:val="24"/>
          <w:szCs w:val="24"/>
        </w:rPr>
      </w:pPr>
      <w:r w:rsidRPr="00E619FA">
        <w:rPr>
          <w:color w:val="auto"/>
          <w:sz w:val="24"/>
          <w:szCs w:val="24"/>
        </w:rPr>
        <w:t>_____________________________________</w:t>
      </w:r>
    </w:p>
    <w:p w:rsidR="00E619FA" w:rsidRPr="00E619FA" w:rsidRDefault="00E619FA" w:rsidP="00E619FA">
      <w:pPr>
        <w:spacing w:after="0" w:line="276" w:lineRule="auto"/>
        <w:ind w:right="0" w:firstLine="0"/>
        <w:jc w:val="right"/>
        <w:rPr>
          <w:color w:val="auto"/>
          <w:sz w:val="24"/>
          <w:szCs w:val="24"/>
        </w:rPr>
      </w:pPr>
      <w:r w:rsidRPr="00E619FA">
        <w:rPr>
          <w:color w:val="auto"/>
          <w:sz w:val="24"/>
          <w:szCs w:val="24"/>
        </w:rPr>
        <w:t xml:space="preserve">   _____________________________________</w:t>
      </w:r>
    </w:p>
    <w:p w:rsidR="00E619FA" w:rsidRPr="00E619FA" w:rsidRDefault="00E619FA" w:rsidP="00E619FA">
      <w:pPr>
        <w:spacing w:after="0" w:line="276" w:lineRule="auto"/>
        <w:ind w:right="0" w:firstLine="0"/>
        <w:jc w:val="center"/>
        <w:rPr>
          <w:color w:val="auto"/>
          <w:sz w:val="32"/>
          <w:szCs w:val="32"/>
          <w:vertAlign w:val="superscript"/>
        </w:rPr>
      </w:pPr>
      <w:r w:rsidRPr="00E619FA">
        <w:rPr>
          <w:color w:val="auto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E619FA">
        <w:rPr>
          <w:color w:val="auto"/>
          <w:sz w:val="32"/>
          <w:szCs w:val="32"/>
          <w:vertAlign w:val="superscript"/>
        </w:rPr>
        <w:t xml:space="preserve">(адрес места жительства) </w:t>
      </w:r>
    </w:p>
    <w:p w:rsidR="00E619FA" w:rsidRPr="00E619FA" w:rsidRDefault="00E619FA" w:rsidP="00E619FA">
      <w:pPr>
        <w:spacing w:after="0" w:line="240" w:lineRule="auto"/>
        <w:ind w:right="0" w:firstLine="0"/>
        <w:jc w:val="center"/>
        <w:rPr>
          <w:color w:val="auto"/>
          <w:sz w:val="24"/>
          <w:szCs w:val="24"/>
        </w:rPr>
      </w:pPr>
      <w:r w:rsidRPr="00E619FA">
        <w:rPr>
          <w:color w:val="auto"/>
          <w:sz w:val="24"/>
          <w:szCs w:val="24"/>
        </w:rPr>
        <w:t>Заявление</w:t>
      </w:r>
    </w:p>
    <w:p w:rsidR="00E619FA" w:rsidRPr="00E619FA" w:rsidRDefault="00E619FA" w:rsidP="00E619FA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E619FA" w:rsidRPr="00E619FA" w:rsidRDefault="00E619FA" w:rsidP="00E619FA">
      <w:pPr>
        <w:spacing w:after="0" w:line="240" w:lineRule="auto"/>
        <w:ind w:left="-540" w:right="0" w:firstLine="0"/>
        <w:jc w:val="left"/>
        <w:rPr>
          <w:color w:val="auto"/>
          <w:sz w:val="20"/>
          <w:szCs w:val="20"/>
        </w:rPr>
      </w:pPr>
      <w:r w:rsidRPr="00E619FA">
        <w:rPr>
          <w:color w:val="auto"/>
          <w:sz w:val="20"/>
          <w:szCs w:val="20"/>
        </w:rPr>
        <w:t xml:space="preserve">       Прошу принять мою (его) дочь (сына)________________________________________________</w:t>
      </w:r>
    </w:p>
    <w:p w:rsidR="00E619FA" w:rsidRPr="00E619FA" w:rsidRDefault="00E619FA" w:rsidP="00E619FA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E619FA">
        <w:rPr>
          <w:color w:val="auto"/>
          <w:sz w:val="20"/>
          <w:szCs w:val="20"/>
        </w:rPr>
        <w:t>_______________________________________________________________________________</w:t>
      </w:r>
    </w:p>
    <w:p w:rsidR="00E619FA" w:rsidRPr="00E619FA" w:rsidRDefault="00E619FA" w:rsidP="00E619FA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E619FA">
        <w:rPr>
          <w:color w:val="auto"/>
          <w:sz w:val="20"/>
          <w:szCs w:val="20"/>
        </w:rPr>
        <w:tab/>
      </w:r>
      <w:r w:rsidRPr="00E619FA">
        <w:rPr>
          <w:color w:val="auto"/>
          <w:sz w:val="20"/>
          <w:szCs w:val="20"/>
        </w:rPr>
        <w:tab/>
      </w:r>
      <w:r w:rsidRPr="00E619FA">
        <w:rPr>
          <w:color w:val="auto"/>
          <w:sz w:val="20"/>
          <w:szCs w:val="20"/>
        </w:rPr>
        <w:tab/>
      </w:r>
      <w:r w:rsidRPr="00E619FA">
        <w:rPr>
          <w:color w:val="auto"/>
          <w:sz w:val="20"/>
          <w:szCs w:val="20"/>
        </w:rPr>
        <w:tab/>
      </w:r>
      <w:r w:rsidRPr="00E619FA">
        <w:rPr>
          <w:color w:val="auto"/>
          <w:sz w:val="20"/>
          <w:szCs w:val="20"/>
        </w:rPr>
        <w:tab/>
      </w:r>
      <w:r w:rsidRPr="00E619FA">
        <w:rPr>
          <w:color w:val="auto"/>
          <w:sz w:val="20"/>
          <w:szCs w:val="20"/>
        </w:rPr>
        <w:tab/>
        <w:t>(ФИО ребенка полностью)</w:t>
      </w:r>
    </w:p>
    <w:p w:rsidR="00E619FA" w:rsidRPr="00E619FA" w:rsidRDefault="00E619FA" w:rsidP="00E619FA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E619FA">
        <w:rPr>
          <w:color w:val="auto"/>
          <w:sz w:val="20"/>
          <w:szCs w:val="20"/>
        </w:rPr>
        <w:t xml:space="preserve"> в объединение «________________________________________________________________».</w:t>
      </w:r>
    </w:p>
    <w:p w:rsidR="00E619FA" w:rsidRPr="00E619FA" w:rsidRDefault="00E619FA" w:rsidP="00E619FA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E619FA" w:rsidRPr="00E619FA" w:rsidRDefault="00E619FA" w:rsidP="00E619FA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E619FA">
        <w:rPr>
          <w:color w:val="auto"/>
          <w:sz w:val="20"/>
          <w:szCs w:val="20"/>
        </w:rPr>
        <w:t xml:space="preserve">Педагог </w:t>
      </w:r>
      <w:proofErr w:type="gramStart"/>
      <w:r w:rsidRPr="00E619FA">
        <w:rPr>
          <w:color w:val="auto"/>
          <w:sz w:val="20"/>
          <w:szCs w:val="20"/>
        </w:rPr>
        <w:t>ДО</w:t>
      </w:r>
      <w:proofErr w:type="gramEnd"/>
      <w:r w:rsidRPr="00E619FA">
        <w:rPr>
          <w:color w:val="auto"/>
          <w:sz w:val="20"/>
          <w:szCs w:val="20"/>
        </w:rPr>
        <w:t xml:space="preserve">  ____________________________________________________________________.</w:t>
      </w:r>
    </w:p>
    <w:p w:rsidR="00E619FA" w:rsidRPr="00E619FA" w:rsidRDefault="00E619FA" w:rsidP="00E619FA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E619FA">
        <w:rPr>
          <w:color w:val="auto"/>
          <w:sz w:val="20"/>
          <w:szCs w:val="20"/>
        </w:rPr>
        <w:t xml:space="preserve">                                                                       (ФИО)</w:t>
      </w:r>
    </w:p>
    <w:p w:rsidR="00E619FA" w:rsidRPr="00E619FA" w:rsidRDefault="00E619FA" w:rsidP="00E619FA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E619FA">
        <w:rPr>
          <w:color w:val="auto"/>
          <w:sz w:val="20"/>
          <w:szCs w:val="20"/>
        </w:rPr>
        <w:t xml:space="preserve">1. Подтверждаю согласие на передачу, хранение и обработку моих персональных данных и моего ребёнка в МБОУ ДО «ЦДТ «Сулпан» ГО г. Уфа РБ, а также на размещение фото и видео материалов в сети Интернет. </w:t>
      </w:r>
    </w:p>
    <w:p w:rsidR="00E619FA" w:rsidRPr="00E619FA" w:rsidRDefault="00E619FA" w:rsidP="00E619FA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E619FA">
        <w:rPr>
          <w:color w:val="auto"/>
          <w:sz w:val="20"/>
          <w:szCs w:val="20"/>
        </w:rPr>
        <w:t xml:space="preserve">Обязуюсь приводить ребенка согласно расписанию, доводить до учебного кабинета и лично передавать педагогу. Забирать от дверей учебного кабинета. </w:t>
      </w:r>
    </w:p>
    <w:p w:rsidR="00E619FA" w:rsidRPr="00E619FA" w:rsidRDefault="00E619FA" w:rsidP="00E619FA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E619FA">
        <w:rPr>
          <w:color w:val="auto"/>
          <w:sz w:val="20"/>
          <w:szCs w:val="20"/>
        </w:rPr>
        <w:t>___________________________________________________________________</w:t>
      </w:r>
    </w:p>
    <w:p w:rsidR="00E619FA" w:rsidRPr="00E619FA" w:rsidRDefault="00E619FA" w:rsidP="00E619FA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E619FA">
        <w:rPr>
          <w:color w:val="auto"/>
          <w:sz w:val="20"/>
          <w:szCs w:val="20"/>
        </w:rPr>
        <w:t>(Ребенку разрешаю приходить и уходить самостоятельно. Написать от руки)</w:t>
      </w:r>
    </w:p>
    <w:p w:rsidR="00E619FA" w:rsidRPr="00E619FA" w:rsidRDefault="00E619FA" w:rsidP="00E619FA">
      <w:pPr>
        <w:spacing w:after="0" w:line="240" w:lineRule="auto"/>
        <w:ind w:right="0" w:firstLine="0"/>
        <w:jc w:val="right"/>
        <w:rPr>
          <w:color w:val="auto"/>
          <w:sz w:val="20"/>
          <w:szCs w:val="20"/>
        </w:rPr>
      </w:pPr>
      <w:r w:rsidRPr="00E619FA">
        <w:rPr>
          <w:color w:val="auto"/>
          <w:sz w:val="20"/>
          <w:szCs w:val="20"/>
        </w:rPr>
        <w:t>«____»  _______________ 20___ г.</w:t>
      </w:r>
    </w:p>
    <w:p w:rsidR="00E619FA" w:rsidRPr="00E619FA" w:rsidRDefault="00E619FA" w:rsidP="00E619FA">
      <w:pPr>
        <w:spacing w:after="0" w:line="240" w:lineRule="auto"/>
        <w:ind w:right="0" w:firstLine="0"/>
        <w:jc w:val="right"/>
        <w:rPr>
          <w:color w:val="auto"/>
          <w:sz w:val="20"/>
          <w:szCs w:val="20"/>
        </w:rPr>
      </w:pPr>
      <w:r w:rsidRPr="00E619FA">
        <w:rPr>
          <w:color w:val="auto"/>
          <w:sz w:val="20"/>
          <w:szCs w:val="20"/>
        </w:rPr>
        <w:t>___________________________</w:t>
      </w:r>
    </w:p>
    <w:p w:rsidR="00E619FA" w:rsidRPr="00E619FA" w:rsidRDefault="00E619FA" w:rsidP="00E619FA">
      <w:pPr>
        <w:spacing w:after="0" w:line="240" w:lineRule="auto"/>
        <w:ind w:right="0" w:firstLine="0"/>
        <w:jc w:val="center"/>
        <w:rPr>
          <w:color w:val="auto"/>
          <w:sz w:val="20"/>
          <w:szCs w:val="20"/>
        </w:rPr>
      </w:pPr>
      <w:r w:rsidRPr="00E619FA">
        <w:rPr>
          <w:color w:val="auto"/>
          <w:sz w:val="20"/>
          <w:szCs w:val="20"/>
        </w:rPr>
        <w:t xml:space="preserve">                                                                                  (подпись)   </w:t>
      </w:r>
    </w:p>
    <w:p w:rsidR="00E619FA" w:rsidRPr="00E619FA" w:rsidRDefault="00E619FA" w:rsidP="00E619FA">
      <w:pPr>
        <w:pBdr>
          <w:bottom w:val="single" w:sz="12" w:space="1" w:color="auto"/>
        </w:pBd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E619FA">
        <w:rPr>
          <w:color w:val="auto"/>
          <w:sz w:val="20"/>
          <w:szCs w:val="20"/>
        </w:rPr>
        <w:t>2. 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 ознакомлены.</w:t>
      </w:r>
    </w:p>
    <w:p w:rsidR="00E619FA" w:rsidRPr="00E619FA" w:rsidRDefault="00E619FA" w:rsidP="00E619FA">
      <w:pPr>
        <w:pBdr>
          <w:bottom w:val="single" w:sz="12" w:space="1" w:color="auto"/>
        </w:pBd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E619FA" w:rsidRPr="00E619FA" w:rsidRDefault="00E619FA" w:rsidP="00E619FA">
      <w:pPr>
        <w:spacing w:after="0" w:line="240" w:lineRule="auto"/>
        <w:ind w:right="0" w:firstLine="0"/>
        <w:jc w:val="center"/>
        <w:rPr>
          <w:color w:val="auto"/>
          <w:sz w:val="24"/>
          <w:szCs w:val="24"/>
        </w:rPr>
      </w:pPr>
      <w:r w:rsidRPr="00E619FA">
        <w:rPr>
          <w:color w:val="auto"/>
          <w:sz w:val="24"/>
          <w:szCs w:val="24"/>
        </w:rPr>
        <w:t>АНКЕТА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56"/>
      </w:tblGrid>
      <w:tr w:rsidR="00E619FA" w:rsidRPr="00E619FA" w:rsidTr="0027480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A" w:rsidRPr="00E619FA" w:rsidRDefault="00E619FA" w:rsidP="00E619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619FA">
              <w:rPr>
                <w:color w:val="auto"/>
                <w:sz w:val="24"/>
                <w:szCs w:val="24"/>
              </w:rPr>
              <w:t>Число, месяц, год</w:t>
            </w:r>
          </w:p>
          <w:p w:rsidR="00E619FA" w:rsidRPr="00E619FA" w:rsidRDefault="00E619FA" w:rsidP="00E619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619FA">
              <w:rPr>
                <w:color w:val="auto"/>
                <w:sz w:val="24"/>
                <w:szCs w:val="24"/>
              </w:rPr>
              <w:t>рождения ребёнка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A" w:rsidRPr="00E619FA" w:rsidRDefault="00E619FA" w:rsidP="00E619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619FA" w:rsidRPr="00E619FA" w:rsidTr="0027480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A" w:rsidRPr="00E619FA" w:rsidRDefault="00E619FA" w:rsidP="00E619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619FA">
              <w:rPr>
                <w:color w:val="auto"/>
                <w:sz w:val="24"/>
                <w:szCs w:val="24"/>
              </w:rPr>
              <w:t>Класс, школа, смена</w:t>
            </w:r>
          </w:p>
          <w:p w:rsidR="00E619FA" w:rsidRPr="00E619FA" w:rsidRDefault="00E619FA" w:rsidP="00E619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619FA">
              <w:rPr>
                <w:color w:val="auto"/>
                <w:sz w:val="24"/>
                <w:szCs w:val="24"/>
              </w:rPr>
              <w:t>Детсад №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A" w:rsidRPr="00E619FA" w:rsidRDefault="00E619FA" w:rsidP="00E619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619FA" w:rsidRPr="00E619FA" w:rsidTr="0027480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A" w:rsidRPr="00E619FA" w:rsidRDefault="00E619FA" w:rsidP="00E619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619FA">
              <w:rPr>
                <w:color w:val="auto"/>
                <w:sz w:val="24"/>
                <w:szCs w:val="24"/>
              </w:rPr>
              <w:t>ИНН, Свидетельство о рождении ребёнка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A" w:rsidRPr="00E619FA" w:rsidRDefault="00E619FA" w:rsidP="00E619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619FA" w:rsidRPr="00E619FA" w:rsidTr="0027480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A" w:rsidRPr="00E619FA" w:rsidRDefault="00E619FA" w:rsidP="00E619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619FA">
              <w:rPr>
                <w:color w:val="auto"/>
                <w:sz w:val="24"/>
                <w:szCs w:val="24"/>
              </w:rPr>
              <w:t>СНИЛС ребёнка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A" w:rsidRPr="00E619FA" w:rsidRDefault="00E619FA" w:rsidP="00E619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619FA" w:rsidRPr="00E619FA" w:rsidTr="0027480F">
        <w:trPr>
          <w:trHeight w:val="57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A" w:rsidRPr="00E619FA" w:rsidRDefault="00E619FA" w:rsidP="00E619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619FA">
              <w:rPr>
                <w:color w:val="auto"/>
                <w:sz w:val="24"/>
                <w:szCs w:val="24"/>
              </w:rPr>
              <w:t>Ф.И.О. мамы, место работы, телефон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A" w:rsidRPr="00E619FA" w:rsidRDefault="00E619FA" w:rsidP="00E619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619FA" w:rsidRPr="00E619FA" w:rsidTr="0027480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A" w:rsidRPr="00E619FA" w:rsidRDefault="00E619FA" w:rsidP="00E619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619FA">
              <w:rPr>
                <w:color w:val="auto"/>
                <w:sz w:val="24"/>
                <w:szCs w:val="24"/>
              </w:rPr>
              <w:t>Ф.И.О. папы, место работы, телефон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A" w:rsidRPr="00E619FA" w:rsidRDefault="00E619FA" w:rsidP="00E619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619FA" w:rsidRPr="00E619FA" w:rsidTr="0027480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A" w:rsidRPr="00E619FA" w:rsidRDefault="00E619FA" w:rsidP="00E619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E619FA">
              <w:rPr>
                <w:color w:val="auto"/>
                <w:sz w:val="24"/>
                <w:szCs w:val="24"/>
              </w:rPr>
              <w:t>Допол</w:t>
            </w:r>
            <w:proofErr w:type="spellEnd"/>
            <w:r w:rsidRPr="00E619FA">
              <w:rPr>
                <w:color w:val="auto"/>
                <w:sz w:val="24"/>
                <w:szCs w:val="24"/>
              </w:rPr>
              <w:t>. сведения о состоянии здоровья ребёнка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A" w:rsidRPr="00E619FA" w:rsidRDefault="00E619FA" w:rsidP="00E619F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E619FA" w:rsidRPr="00E619FA" w:rsidRDefault="00E619FA" w:rsidP="00E619FA">
      <w:pPr>
        <w:pBdr>
          <w:bottom w:val="single" w:sz="12" w:space="1" w:color="auto"/>
        </w:pBdr>
        <w:tabs>
          <w:tab w:val="right" w:pos="9639"/>
        </w:tabs>
        <w:spacing w:after="0" w:line="240" w:lineRule="auto"/>
        <w:ind w:right="0" w:firstLine="0"/>
        <w:jc w:val="right"/>
        <w:rPr>
          <w:color w:val="auto"/>
          <w:sz w:val="24"/>
          <w:szCs w:val="24"/>
        </w:rPr>
      </w:pPr>
    </w:p>
    <w:p w:rsidR="00E619FA" w:rsidRPr="00E619FA" w:rsidRDefault="00E619FA" w:rsidP="00E619FA">
      <w:pPr>
        <w:pBdr>
          <w:bottom w:val="single" w:sz="12" w:space="1" w:color="auto"/>
        </w:pBdr>
        <w:tabs>
          <w:tab w:val="right" w:pos="9639"/>
        </w:tabs>
        <w:spacing w:after="0" w:line="240" w:lineRule="auto"/>
        <w:ind w:right="0" w:firstLine="0"/>
        <w:jc w:val="right"/>
        <w:rPr>
          <w:color w:val="auto"/>
          <w:sz w:val="24"/>
          <w:szCs w:val="24"/>
        </w:rPr>
      </w:pPr>
      <w:r w:rsidRPr="00E619FA">
        <w:rPr>
          <w:color w:val="auto"/>
          <w:sz w:val="24"/>
          <w:szCs w:val="24"/>
        </w:rPr>
        <w:t>Дата_______________</w:t>
      </w:r>
    </w:p>
    <w:p w:rsidR="00E619FA" w:rsidRDefault="00E619FA" w:rsidP="00E619FA">
      <w:pPr>
        <w:pBdr>
          <w:bottom w:val="single" w:sz="12" w:space="1" w:color="auto"/>
        </w:pBdr>
        <w:tabs>
          <w:tab w:val="right" w:pos="9639"/>
        </w:tabs>
        <w:spacing w:after="0" w:line="240" w:lineRule="auto"/>
        <w:ind w:right="0" w:firstLine="0"/>
        <w:jc w:val="right"/>
        <w:rPr>
          <w:color w:val="auto"/>
          <w:sz w:val="24"/>
          <w:szCs w:val="24"/>
        </w:rPr>
      </w:pPr>
      <w:r w:rsidRPr="00E619FA">
        <w:rPr>
          <w:color w:val="auto"/>
          <w:sz w:val="24"/>
          <w:szCs w:val="24"/>
        </w:rPr>
        <w:t>Подпись родителя (законного представителя) _____________</w:t>
      </w:r>
    </w:p>
    <w:p w:rsidR="00136B66" w:rsidRPr="00E619FA" w:rsidRDefault="00F32528" w:rsidP="00E619FA">
      <w:pPr>
        <w:pBdr>
          <w:bottom w:val="single" w:sz="12" w:space="1" w:color="auto"/>
        </w:pBdr>
        <w:tabs>
          <w:tab w:val="right" w:pos="9639"/>
        </w:tabs>
        <w:spacing w:after="0" w:line="240" w:lineRule="auto"/>
        <w:ind w:right="0" w:firstLine="0"/>
        <w:jc w:val="right"/>
        <w:rPr>
          <w:color w:val="auto"/>
          <w:sz w:val="24"/>
          <w:szCs w:val="24"/>
        </w:rPr>
      </w:pPr>
      <w:r>
        <w:rPr>
          <w:sz w:val="20"/>
        </w:rPr>
        <w:t xml:space="preserve">                  </w:t>
      </w:r>
      <w:r w:rsidR="00E619FA">
        <w:rPr>
          <w:sz w:val="20"/>
        </w:rPr>
        <w:t xml:space="preserve"> </w:t>
      </w:r>
    </w:p>
    <w:p w:rsidR="00136B66" w:rsidRDefault="00136B66" w:rsidP="00D80B00">
      <w:pPr>
        <w:spacing w:after="52" w:line="265" w:lineRule="auto"/>
        <w:ind w:right="0" w:firstLine="0"/>
        <w:jc w:val="left"/>
      </w:pPr>
    </w:p>
    <w:sectPr w:rsidR="00136B66" w:rsidSect="00E619FA">
      <w:pgSz w:w="11904" w:h="16838"/>
      <w:pgMar w:top="1134" w:right="1135" w:bottom="14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FE"/>
    <w:multiLevelType w:val="hybridMultilevel"/>
    <w:tmpl w:val="9594FC96"/>
    <w:lvl w:ilvl="0" w:tplc="AC3E3BD6">
      <w:start w:val="1"/>
      <w:numFmt w:val="decimal"/>
      <w:lvlText w:val="%1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F49D5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021B1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8AD23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FE7C3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F6E5B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925C7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D6443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CE976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B04174"/>
    <w:multiLevelType w:val="hybridMultilevel"/>
    <w:tmpl w:val="67F0E154"/>
    <w:lvl w:ilvl="0" w:tplc="066827F2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A870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A7D1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8144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CCA1F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6836F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025D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1294D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949D4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38016E"/>
    <w:multiLevelType w:val="hybridMultilevel"/>
    <w:tmpl w:val="F872C4BC"/>
    <w:lvl w:ilvl="0" w:tplc="1D50FC6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A456BA">
      <w:start w:val="1"/>
      <w:numFmt w:val="lowerLetter"/>
      <w:lvlText w:val="%2"/>
      <w:lvlJc w:val="left"/>
      <w:pPr>
        <w:ind w:left="4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A0CAC0">
      <w:start w:val="1"/>
      <w:numFmt w:val="lowerRoman"/>
      <w:lvlText w:val="%3"/>
      <w:lvlJc w:val="left"/>
      <w:pPr>
        <w:ind w:left="5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DE22F6">
      <w:start w:val="1"/>
      <w:numFmt w:val="decimal"/>
      <w:lvlText w:val="%4"/>
      <w:lvlJc w:val="left"/>
      <w:pPr>
        <w:ind w:left="5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B2A3B6">
      <w:start w:val="1"/>
      <w:numFmt w:val="lowerLetter"/>
      <w:lvlText w:val="%5"/>
      <w:lvlJc w:val="left"/>
      <w:pPr>
        <w:ind w:left="6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A88E84">
      <w:start w:val="1"/>
      <w:numFmt w:val="lowerRoman"/>
      <w:lvlText w:val="%6"/>
      <w:lvlJc w:val="left"/>
      <w:pPr>
        <w:ind w:left="7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C0BF8E">
      <w:start w:val="1"/>
      <w:numFmt w:val="decimal"/>
      <w:lvlText w:val="%7"/>
      <w:lvlJc w:val="left"/>
      <w:pPr>
        <w:ind w:left="8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46552E">
      <w:start w:val="1"/>
      <w:numFmt w:val="lowerLetter"/>
      <w:lvlText w:val="%8"/>
      <w:lvlJc w:val="left"/>
      <w:pPr>
        <w:ind w:left="8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C80786">
      <w:start w:val="1"/>
      <w:numFmt w:val="lowerRoman"/>
      <w:lvlText w:val="%9"/>
      <w:lvlJc w:val="left"/>
      <w:pPr>
        <w:ind w:left="9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00617E"/>
    <w:multiLevelType w:val="multilevel"/>
    <w:tmpl w:val="B48021B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9830CE"/>
    <w:multiLevelType w:val="hybridMultilevel"/>
    <w:tmpl w:val="1F22B348"/>
    <w:lvl w:ilvl="0" w:tplc="55F86A0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2B5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EB6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0D1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407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04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CA7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A4E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122D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EA7A2D"/>
    <w:multiLevelType w:val="multilevel"/>
    <w:tmpl w:val="A70862A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226D45"/>
    <w:multiLevelType w:val="hybridMultilevel"/>
    <w:tmpl w:val="9AF2BBC4"/>
    <w:lvl w:ilvl="0" w:tplc="CE1817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C6F3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3C94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9065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8C56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0210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E2FA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F447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3EE0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0F2901"/>
    <w:multiLevelType w:val="hybridMultilevel"/>
    <w:tmpl w:val="A440BEB0"/>
    <w:lvl w:ilvl="0" w:tplc="18BEB14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F62B4A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BC2EAA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4265D8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A1FB6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AC1CCC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923B26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54B2B6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DC2D46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66"/>
    <w:rsid w:val="00136B66"/>
    <w:rsid w:val="0028764E"/>
    <w:rsid w:val="00A32C90"/>
    <w:rsid w:val="00AA746F"/>
    <w:rsid w:val="00C47681"/>
    <w:rsid w:val="00CB0E51"/>
    <w:rsid w:val="00D01D20"/>
    <w:rsid w:val="00D80B00"/>
    <w:rsid w:val="00E619FA"/>
    <w:rsid w:val="00F3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right="8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8"/>
      </w:numPr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81"/>
      <w:ind w:right="6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312" w:line="252" w:lineRule="auto"/>
      <w:ind w:left="150" w:right="25" w:hanging="10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right="8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8"/>
      </w:numPr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81"/>
      <w:ind w:right="6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312" w:line="252" w:lineRule="auto"/>
      <w:ind w:left="150" w:right="25" w:hanging="10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</dc:creator>
  <cp:keywords/>
  <cp:lastModifiedBy>Методист</cp:lastModifiedBy>
  <cp:revision>6</cp:revision>
  <dcterms:created xsi:type="dcterms:W3CDTF">2019-02-23T09:43:00Z</dcterms:created>
  <dcterms:modified xsi:type="dcterms:W3CDTF">2019-06-07T05:12:00Z</dcterms:modified>
</cp:coreProperties>
</file>